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E037" w14:textId="12F2928F" w:rsidR="00054C46" w:rsidRPr="00713A2D" w:rsidRDefault="00054C46" w:rsidP="00713A2D">
      <w:pPr>
        <w:rPr>
          <w:rFonts w:hint="eastAsia"/>
          <w:i/>
        </w:rPr>
      </w:pPr>
    </w:p>
    <w:tbl>
      <w:tblPr>
        <w:tblW w:w="11357"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7"/>
        <w:gridCol w:w="49"/>
        <w:gridCol w:w="131"/>
        <w:gridCol w:w="1621"/>
        <w:gridCol w:w="359"/>
        <w:gridCol w:w="1059"/>
        <w:gridCol w:w="741"/>
        <w:gridCol w:w="360"/>
        <w:gridCol w:w="902"/>
        <w:gridCol w:w="718"/>
        <w:gridCol w:w="540"/>
        <w:gridCol w:w="849"/>
        <w:gridCol w:w="1311"/>
      </w:tblGrid>
      <w:tr w:rsidR="00054C46" w:rsidRPr="00713A2D" w14:paraId="02FB83EC" w14:textId="77777777" w:rsidTr="00713A2D">
        <w:tc>
          <w:tcPr>
            <w:tcW w:w="11357" w:type="dxa"/>
            <w:gridSpan w:val="13"/>
            <w:tcBorders>
              <w:top w:val="double" w:sz="4" w:space="0" w:color="auto"/>
              <w:left w:val="double" w:sz="4" w:space="0" w:color="auto"/>
              <w:right w:val="double" w:sz="4" w:space="0" w:color="auto"/>
            </w:tcBorders>
          </w:tcPr>
          <w:p w14:paraId="6D107844" w14:textId="77777777" w:rsidR="00054C46" w:rsidRPr="00713A2D" w:rsidRDefault="00054C46" w:rsidP="00E4578E">
            <w:pPr>
              <w:jc w:val="center"/>
              <w:rPr>
                <w:rFonts w:eastAsia="標楷體"/>
                <w:b/>
                <w:bCs/>
                <w:sz w:val="32"/>
                <w:szCs w:val="32"/>
              </w:rPr>
            </w:pPr>
            <w:r w:rsidRPr="00713A2D">
              <w:rPr>
                <w:sz w:val="20"/>
                <w:szCs w:val="20"/>
              </w:rPr>
              <w:br w:type="page"/>
            </w:r>
            <w:r w:rsidRPr="00713A2D">
              <w:rPr>
                <w:rFonts w:eastAsia="標楷體"/>
                <w:b/>
                <w:bCs/>
                <w:sz w:val="32"/>
                <w:szCs w:val="32"/>
              </w:rPr>
              <w:t>國立臺灣科技大學</w:t>
            </w:r>
            <w:r w:rsidR="003D681A" w:rsidRPr="00713A2D">
              <w:rPr>
                <w:rFonts w:eastAsia="標楷體"/>
                <w:b/>
                <w:bCs/>
                <w:sz w:val="32"/>
                <w:szCs w:val="32"/>
              </w:rPr>
              <w:t>專任教師採計職前工作年資提敘薪級申請表</w:t>
            </w:r>
          </w:p>
          <w:p w14:paraId="2BE2C430" w14:textId="77777777" w:rsidR="000C4062" w:rsidRPr="00713A2D" w:rsidRDefault="000C4062" w:rsidP="000C4062">
            <w:pPr>
              <w:jc w:val="center"/>
              <w:rPr>
                <w:rFonts w:eastAsia="標楷體"/>
                <w:b/>
                <w:bCs/>
                <w:sz w:val="32"/>
                <w:szCs w:val="32"/>
              </w:rPr>
            </w:pPr>
            <w:r w:rsidRPr="00713A2D">
              <w:rPr>
                <w:rFonts w:eastAsia="標楷體"/>
                <w:b/>
                <w:bCs/>
                <w:sz w:val="32"/>
                <w:szCs w:val="32"/>
              </w:rPr>
              <w:t>National Taiwan University of Science and Technology</w:t>
            </w:r>
          </w:p>
          <w:p w14:paraId="358D261A" w14:textId="1A7DBD04" w:rsidR="000C4062" w:rsidRPr="00713A2D" w:rsidRDefault="000C4062" w:rsidP="000C4062">
            <w:pPr>
              <w:jc w:val="center"/>
              <w:rPr>
                <w:rFonts w:eastAsia="標楷體"/>
                <w:sz w:val="32"/>
                <w:szCs w:val="32"/>
              </w:rPr>
            </w:pPr>
            <w:r w:rsidRPr="00713A2D">
              <w:rPr>
                <w:rFonts w:eastAsia="標楷體"/>
                <w:b/>
                <w:bCs/>
                <w:sz w:val="32"/>
                <w:szCs w:val="32"/>
              </w:rPr>
              <w:t>Full-Time Faculty Application Form for Salary</w:t>
            </w:r>
            <w:r w:rsidR="008400E5" w:rsidRPr="00713A2D">
              <w:rPr>
                <w:rFonts w:eastAsia="標楷體"/>
                <w:b/>
                <w:bCs/>
                <w:sz w:val="32"/>
                <w:szCs w:val="32"/>
              </w:rPr>
              <w:t>-</w:t>
            </w:r>
            <w:r w:rsidRPr="00713A2D">
              <w:rPr>
                <w:rFonts w:eastAsia="標楷體"/>
                <w:b/>
                <w:bCs/>
                <w:sz w:val="32"/>
                <w:szCs w:val="32"/>
              </w:rPr>
              <w:t xml:space="preserve">Grade </w:t>
            </w:r>
            <w:r w:rsidR="00392520" w:rsidRPr="00713A2D">
              <w:rPr>
                <w:rFonts w:eastAsia="標楷體"/>
                <w:b/>
                <w:bCs/>
                <w:sz w:val="32"/>
                <w:szCs w:val="32"/>
              </w:rPr>
              <w:t>Promotion</w:t>
            </w:r>
            <w:r w:rsidRPr="00713A2D">
              <w:rPr>
                <w:rFonts w:eastAsia="標楷體"/>
                <w:b/>
                <w:bCs/>
                <w:sz w:val="32"/>
                <w:szCs w:val="32"/>
              </w:rPr>
              <w:t xml:space="preserve"> Based on Recognized Work Experience</w:t>
            </w:r>
          </w:p>
        </w:tc>
      </w:tr>
      <w:tr w:rsidR="00054C46" w:rsidRPr="00713A2D" w14:paraId="1B3C7371" w14:textId="77777777" w:rsidTr="00713A2D">
        <w:tc>
          <w:tcPr>
            <w:tcW w:w="2897" w:type="dxa"/>
            <w:gridSpan w:val="3"/>
            <w:tcBorders>
              <w:left w:val="double" w:sz="4" w:space="0" w:color="auto"/>
              <w:bottom w:val="single" w:sz="4" w:space="0" w:color="auto"/>
              <w:right w:val="single" w:sz="4" w:space="0" w:color="auto"/>
            </w:tcBorders>
          </w:tcPr>
          <w:p w14:paraId="0600AB5C" w14:textId="77777777" w:rsidR="00054C46" w:rsidRPr="00713A2D" w:rsidRDefault="00054C46" w:rsidP="00713A2D">
            <w:pPr>
              <w:jc w:val="center"/>
              <w:rPr>
                <w:rFonts w:eastAsia="標楷體"/>
              </w:rPr>
            </w:pPr>
            <w:r w:rsidRPr="00713A2D">
              <w:rPr>
                <w:rFonts w:eastAsia="標楷體"/>
              </w:rPr>
              <w:t>院別</w:t>
            </w:r>
          </w:p>
          <w:p w14:paraId="62BAABDC" w14:textId="77777777" w:rsidR="000C4062" w:rsidRPr="00713A2D" w:rsidRDefault="000C4062" w:rsidP="00713A2D">
            <w:pPr>
              <w:jc w:val="center"/>
              <w:rPr>
                <w:rFonts w:eastAsia="標楷體"/>
              </w:rPr>
            </w:pPr>
            <w:r w:rsidRPr="00713A2D">
              <w:rPr>
                <w:rFonts w:eastAsia="標楷體"/>
              </w:rPr>
              <w:t>College</w:t>
            </w:r>
          </w:p>
        </w:tc>
        <w:tc>
          <w:tcPr>
            <w:tcW w:w="1980" w:type="dxa"/>
            <w:gridSpan w:val="2"/>
            <w:tcBorders>
              <w:left w:val="single" w:sz="4" w:space="0" w:color="auto"/>
              <w:bottom w:val="single" w:sz="4" w:space="0" w:color="auto"/>
            </w:tcBorders>
          </w:tcPr>
          <w:p w14:paraId="2E5FF3AE" w14:textId="77777777" w:rsidR="00054C46" w:rsidRPr="00713A2D" w:rsidRDefault="00054C46" w:rsidP="00713A2D">
            <w:pPr>
              <w:jc w:val="center"/>
              <w:rPr>
                <w:rFonts w:eastAsia="標楷體"/>
              </w:rPr>
            </w:pPr>
            <w:r w:rsidRPr="00713A2D">
              <w:rPr>
                <w:rFonts w:eastAsia="標楷體"/>
              </w:rPr>
              <w:t>聘任單位</w:t>
            </w:r>
          </w:p>
          <w:p w14:paraId="32142777" w14:textId="77777777" w:rsidR="000C4062" w:rsidRPr="00713A2D" w:rsidRDefault="000C4062" w:rsidP="00713A2D">
            <w:pPr>
              <w:jc w:val="center"/>
              <w:rPr>
                <w:rFonts w:eastAsia="標楷體"/>
              </w:rPr>
            </w:pPr>
            <w:r w:rsidRPr="00713A2D">
              <w:rPr>
                <w:rFonts w:eastAsia="標楷體"/>
              </w:rPr>
              <w:t>Hiring unit</w:t>
            </w:r>
          </w:p>
        </w:tc>
        <w:tc>
          <w:tcPr>
            <w:tcW w:w="1800" w:type="dxa"/>
            <w:gridSpan w:val="2"/>
          </w:tcPr>
          <w:p w14:paraId="4A3ABE1F" w14:textId="2D10178B" w:rsidR="00054C46" w:rsidRPr="00713A2D" w:rsidRDefault="00054C46" w:rsidP="00713A2D">
            <w:pPr>
              <w:jc w:val="center"/>
              <w:rPr>
                <w:rFonts w:eastAsia="標楷體"/>
              </w:rPr>
            </w:pPr>
            <w:r w:rsidRPr="00713A2D">
              <w:rPr>
                <w:rFonts w:eastAsia="標楷體"/>
              </w:rPr>
              <w:t>申請人姓名</w:t>
            </w:r>
            <w:r w:rsidR="000C4062" w:rsidRPr="00713A2D">
              <w:rPr>
                <w:rFonts w:eastAsia="標楷體"/>
              </w:rPr>
              <w:t>Applicant</w:t>
            </w:r>
            <w:r w:rsidR="00E23B24" w:rsidRPr="00713A2D">
              <w:rPr>
                <w:rFonts w:eastAsia="標楷體"/>
              </w:rPr>
              <w:t>’</w:t>
            </w:r>
            <w:r w:rsidR="00E23B24" w:rsidRPr="00713A2D">
              <w:rPr>
                <w:rFonts w:eastAsia="標楷體" w:hint="eastAsia"/>
              </w:rPr>
              <w:t>s</w:t>
            </w:r>
            <w:r w:rsidR="000C4062" w:rsidRPr="00713A2D">
              <w:rPr>
                <w:rFonts w:eastAsia="標楷體"/>
              </w:rPr>
              <w:t xml:space="preserve"> name</w:t>
            </w:r>
          </w:p>
        </w:tc>
        <w:tc>
          <w:tcPr>
            <w:tcW w:w="1980" w:type="dxa"/>
            <w:gridSpan w:val="3"/>
          </w:tcPr>
          <w:p w14:paraId="4A9C8673" w14:textId="02D34789" w:rsidR="000C4062" w:rsidRPr="00713A2D" w:rsidRDefault="00054C46" w:rsidP="00713A2D">
            <w:pPr>
              <w:jc w:val="center"/>
              <w:rPr>
                <w:rFonts w:eastAsia="標楷體"/>
              </w:rPr>
            </w:pPr>
            <w:r w:rsidRPr="00713A2D">
              <w:rPr>
                <w:rFonts w:eastAsia="標楷體"/>
              </w:rPr>
              <w:t>職稱</w:t>
            </w:r>
          </w:p>
          <w:p w14:paraId="71DEC5C9" w14:textId="77777777" w:rsidR="00054C46" w:rsidRPr="00713A2D" w:rsidRDefault="000C4062" w:rsidP="00713A2D">
            <w:pPr>
              <w:jc w:val="center"/>
              <w:rPr>
                <w:rFonts w:eastAsia="標楷體"/>
              </w:rPr>
            </w:pPr>
            <w:r w:rsidRPr="00713A2D">
              <w:rPr>
                <w:rFonts w:eastAsia="標楷體"/>
              </w:rPr>
              <w:t>Job title</w:t>
            </w:r>
          </w:p>
        </w:tc>
        <w:tc>
          <w:tcPr>
            <w:tcW w:w="2700" w:type="dxa"/>
            <w:gridSpan w:val="3"/>
            <w:tcBorders>
              <w:right w:val="double" w:sz="4" w:space="0" w:color="auto"/>
            </w:tcBorders>
          </w:tcPr>
          <w:p w14:paraId="0A56B253" w14:textId="77777777" w:rsidR="000C4062" w:rsidRPr="00713A2D" w:rsidRDefault="00054C46" w:rsidP="00713A2D">
            <w:pPr>
              <w:jc w:val="center"/>
              <w:rPr>
                <w:rFonts w:eastAsia="標楷體"/>
              </w:rPr>
            </w:pPr>
            <w:r w:rsidRPr="00713A2D">
              <w:rPr>
                <w:rFonts w:eastAsia="標楷體"/>
              </w:rPr>
              <w:t>到職日期</w:t>
            </w:r>
          </w:p>
          <w:p w14:paraId="3B03C8D5" w14:textId="1C67E42A" w:rsidR="00054C46" w:rsidRPr="00713A2D" w:rsidRDefault="000C4062" w:rsidP="00713A2D">
            <w:pPr>
              <w:jc w:val="center"/>
              <w:rPr>
                <w:rFonts w:eastAsia="標楷體"/>
              </w:rPr>
            </w:pPr>
            <w:r w:rsidRPr="00713A2D">
              <w:t xml:space="preserve">Date of </w:t>
            </w:r>
            <w:r w:rsidR="00E23B24" w:rsidRPr="00713A2D">
              <w:t>appointment</w:t>
            </w:r>
          </w:p>
        </w:tc>
      </w:tr>
      <w:tr w:rsidR="00054C46" w:rsidRPr="00713A2D" w14:paraId="25AE7B9E" w14:textId="77777777" w:rsidTr="00713A2D">
        <w:trPr>
          <w:trHeight w:val="579"/>
        </w:trPr>
        <w:tc>
          <w:tcPr>
            <w:tcW w:w="2897" w:type="dxa"/>
            <w:gridSpan w:val="3"/>
            <w:tcBorders>
              <w:left w:val="double" w:sz="4" w:space="0" w:color="auto"/>
              <w:right w:val="single" w:sz="4" w:space="0" w:color="auto"/>
            </w:tcBorders>
            <w:vAlign w:val="center"/>
          </w:tcPr>
          <w:p w14:paraId="79256447" w14:textId="77777777" w:rsidR="00054C46" w:rsidRPr="00713A2D" w:rsidRDefault="00054C46" w:rsidP="00A03690">
            <w:pPr>
              <w:rPr>
                <w:rFonts w:eastAsia="標楷體"/>
              </w:rPr>
            </w:pPr>
          </w:p>
        </w:tc>
        <w:tc>
          <w:tcPr>
            <w:tcW w:w="1980" w:type="dxa"/>
            <w:gridSpan w:val="2"/>
            <w:tcBorders>
              <w:left w:val="single" w:sz="4" w:space="0" w:color="auto"/>
              <w:right w:val="single" w:sz="4" w:space="0" w:color="auto"/>
            </w:tcBorders>
            <w:vAlign w:val="center"/>
          </w:tcPr>
          <w:p w14:paraId="2A84FAC5" w14:textId="77777777" w:rsidR="00054C46" w:rsidRPr="00713A2D" w:rsidRDefault="00054C46" w:rsidP="00A03690">
            <w:pPr>
              <w:rPr>
                <w:rFonts w:eastAsia="標楷體"/>
              </w:rPr>
            </w:pPr>
          </w:p>
        </w:tc>
        <w:tc>
          <w:tcPr>
            <w:tcW w:w="1800" w:type="dxa"/>
            <w:gridSpan w:val="2"/>
            <w:tcBorders>
              <w:left w:val="single" w:sz="4" w:space="0" w:color="auto"/>
              <w:right w:val="single" w:sz="4" w:space="0" w:color="auto"/>
            </w:tcBorders>
            <w:vAlign w:val="center"/>
          </w:tcPr>
          <w:p w14:paraId="4A951E86" w14:textId="77777777" w:rsidR="00054C46" w:rsidRPr="00713A2D" w:rsidRDefault="00054C46" w:rsidP="00A03690"/>
        </w:tc>
        <w:tc>
          <w:tcPr>
            <w:tcW w:w="1980" w:type="dxa"/>
            <w:gridSpan w:val="3"/>
            <w:tcBorders>
              <w:left w:val="single" w:sz="4" w:space="0" w:color="auto"/>
              <w:right w:val="single" w:sz="4" w:space="0" w:color="auto"/>
            </w:tcBorders>
            <w:vAlign w:val="center"/>
          </w:tcPr>
          <w:p w14:paraId="55C0D50B" w14:textId="77777777" w:rsidR="00054C46" w:rsidRPr="00713A2D" w:rsidRDefault="00054C46" w:rsidP="00A03690"/>
        </w:tc>
        <w:tc>
          <w:tcPr>
            <w:tcW w:w="2700" w:type="dxa"/>
            <w:gridSpan w:val="3"/>
            <w:tcBorders>
              <w:left w:val="single" w:sz="4" w:space="0" w:color="auto"/>
              <w:right w:val="double" w:sz="4" w:space="0" w:color="auto"/>
            </w:tcBorders>
            <w:vAlign w:val="center"/>
          </w:tcPr>
          <w:p w14:paraId="61B9E315" w14:textId="356C2EAE" w:rsidR="00054C46" w:rsidRPr="00713A2D" w:rsidRDefault="00054C46" w:rsidP="00A03690">
            <w:pPr>
              <w:rPr>
                <w:rFonts w:eastAsia="標楷體"/>
              </w:rPr>
            </w:pPr>
            <w:r w:rsidRPr="00713A2D">
              <w:rPr>
                <w:rFonts w:eastAsia="標楷體"/>
              </w:rPr>
              <w:t xml:space="preserve">     </w:t>
            </w:r>
            <w:r w:rsidRPr="00713A2D">
              <w:rPr>
                <w:rFonts w:eastAsia="標楷體"/>
              </w:rPr>
              <w:t>年</w:t>
            </w:r>
            <w:r w:rsidR="00713A2D" w:rsidRPr="00713A2D">
              <w:rPr>
                <w:rFonts w:eastAsia="標楷體" w:hint="eastAsia"/>
              </w:rPr>
              <w:t xml:space="preserve">    </w:t>
            </w:r>
            <w:r w:rsidRPr="00713A2D">
              <w:rPr>
                <w:rFonts w:eastAsia="標楷體"/>
              </w:rPr>
              <w:t>月</w:t>
            </w:r>
            <w:r w:rsidR="00713A2D" w:rsidRPr="00713A2D">
              <w:rPr>
                <w:rFonts w:eastAsia="標楷體" w:hint="eastAsia"/>
              </w:rPr>
              <w:t xml:space="preserve">    </w:t>
            </w:r>
            <w:r w:rsidRPr="00713A2D">
              <w:rPr>
                <w:rFonts w:eastAsia="標楷體"/>
              </w:rPr>
              <w:t>日</w:t>
            </w:r>
          </w:p>
          <w:p w14:paraId="33497F89" w14:textId="77777777" w:rsidR="000C4062" w:rsidRPr="00713A2D" w:rsidRDefault="000C4062" w:rsidP="00A03690">
            <w:pPr>
              <w:rPr>
                <w:rFonts w:eastAsia="標楷體"/>
              </w:rPr>
            </w:pPr>
            <w:r w:rsidRPr="00713A2D">
              <w:t>(YYYY/MM/DD)</w:t>
            </w:r>
          </w:p>
        </w:tc>
      </w:tr>
      <w:tr w:rsidR="00054C46" w:rsidRPr="00713A2D" w14:paraId="3767ECBB" w14:textId="77777777" w:rsidTr="00713A2D">
        <w:tc>
          <w:tcPr>
            <w:tcW w:w="8657" w:type="dxa"/>
            <w:gridSpan w:val="10"/>
            <w:tcBorders>
              <w:left w:val="double" w:sz="4" w:space="0" w:color="auto"/>
            </w:tcBorders>
          </w:tcPr>
          <w:p w14:paraId="31C935DD" w14:textId="77777777" w:rsidR="00054C46" w:rsidRPr="00713A2D" w:rsidRDefault="00054C46" w:rsidP="00A03690">
            <w:pPr>
              <w:rPr>
                <w:rFonts w:eastAsia="標楷體"/>
              </w:rPr>
            </w:pPr>
            <w:r w:rsidRPr="00713A2D">
              <w:rPr>
                <w:rFonts w:eastAsia="標楷體"/>
              </w:rPr>
              <w:t>最高學歷（請寫國名、校名、學位）</w:t>
            </w:r>
          </w:p>
          <w:p w14:paraId="0F24347B" w14:textId="27285D11" w:rsidR="000C4062" w:rsidRPr="00713A2D" w:rsidRDefault="000C4062" w:rsidP="00A03690">
            <w:pPr>
              <w:rPr>
                <w:rFonts w:eastAsia="標楷體"/>
              </w:rPr>
            </w:pPr>
            <w:r w:rsidRPr="00713A2D">
              <w:rPr>
                <w:rStyle w:val="a6"/>
                <w:b w:val="0"/>
                <w:bCs w:val="0"/>
              </w:rPr>
              <w:t>Highest academic qualification</w:t>
            </w:r>
            <w:r w:rsidRPr="00713A2D">
              <w:t xml:space="preserve"> (</w:t>
            </w:r>
            <w:r w:rsidR="00717376" w:rsidRPr="00713A2D">
              <w:t xml:space="preserve">please </w:t>
            </w:r>
            <w:r w:rsidRPr="00713A2D">
              <w:t>indicate country, university name, and degree)</w:t>
            </w:r>
          </w:p>
        </w:tc>
        <w:tc>
          <w:tcPr>
            <w:tcW w:w="2700" w:type="dxa"/>
            <w:gridSpan w:val="3"/>
            <w:tcBorders>
              <w:right w:val="double" w:sz="4" w:space="0" w:color="auto"/>
            </w:tcBorders>
          </w:tcPr>
          <w:p w14:paraId="7AFE1A50" w14:textId="77777777" w:rsidR="00054C46" w:rsidRPr="00713A2D" w:rsidRDefault="00054C46" w:rsidP="00A03690">
            <w:pPr>
              <w:rPr>
                <w:rFonts w:eastAsia="標楷體"/>
              </w:rPr>
            </w:pPr>
            <w:r w:rsidRPr="00713A2D">
              <w:rPr>
                <w:rFonts w:eastAsia="標楷體"/>
              </w:rPr>
              <w:t>獲得學位日期</w:t>
            </w:r>
          </w:p>
          <w:p w14:paraId="014461C8" w14:textId="64C909DC" w:rsidR="000C4062" w:rsidRPr="00713A2D" w:rsidRDefault="000C4062" w:rsidP="00A03690">
            <w:pPr>
              <w:rPr>
                <w:rFonts w:eastAsia="標楷體"/>
              </w:rPr>
            </w:pPr>
            <w:r w:rsidRPr="00713A2D">
              <w:t xml:space="preserve">Date degree </w:t>
            </w:r>
            <w:r w:rsidR="00E23B24" w:rsidRPr="00713A2D">
              <w:rPr>
                <w:rFonts w:hint="eastAsia"/>
              </w:rPr>
              <w:t>awarded</w:t>
            </w:r>
          </w:p>
        </w:tc>
      </w:tr>
      <w:tr w:rsidR="00054C46" w:rsidRPr="00713A2D" w14:paraId="3673FC71" w14:textId="77777777" w:rsidTr="00713A2D">
        <w:tc>
          <w:tcPr>
            <w:tcW w:w="8657" w:type="dxa"/>
            <w:gridSpan w:val="10"/>
            <w:tcBorders>
              <w:left w:val="double" w:sz="4" w:space="0" w:color="auto"/>
            </w:tcBorders>
          </w:tcPr>
          <w:p w14:paraId="28F188D2" w14:textId="77777777" w:rsidR="00054C46" w:rsidRPr="00713A2D" w:rsidRDefault="00054C46" w:rsidP="00457B3A">
            <w:pPr>
              <w:spacing w:beforeLines="50" w:before="180" w:afterLines="50" w:after="180"/>
            </w:pPr>
          </w:p>
        </w:tc>
        <w:tc>
          <w:tcPr>
            <w:tcW w:w="2700" w:type="dxa"/>
            <w:gridSpan w:val="3"/>
            <w:tcBorders>
              <w:right w:val="double" w:sz="4" w:space="0" w:color="auto"/>
            </w:tcBorders>
          </w:tcPr>
          <w:p w14:paraId="5F80CFD4" w14:textId="77777777" w:rsidR="00713A2D" w:rsidRPr="00713A2D" w:rsidRDefault="00713A2D" w:rsidP="00713A2D">
            <w:pPr>
              <w:rPr>
                <w:rFonts w:eastAsia="標楷體"/>
              </w:rPr>
            </w:pPr>
            <w:r w:rsidRPr="00713A2D">
              <w:rPr>
                <w:rFonts w:eastAsia="標楷體"/>
              </w:rPr>
              <w:t xml:space="preserve">     </w:t>
            </w:r>
            <w:r w:rsidRPr="00713A2D">
              <w:rPr>
                <w:rFonts w:eastAsia="標楷體"/>
              </w:rPr>
              <w:t>年</w:t>
            </w:r>
            <w:r w:rsidRPr="00713A2D">
              <w:rPr>
                <w:rFonts w:eastAsia="標楷體" w:hint="eastAsia"/>
              </w:rPr>
              <w:t xml:space="preserve">    </w:t>
            </w:r>
            <w:r w:rsidRPr="00713A2D">
              <w:rPr>
                <w:rFonts w:eastAsia="標楷體"/>
              </w:rPr>
              <w:t>月</w:t>
            </w:r>
            <w:r w:rsidRPr="00713A2D">
              <w:rPr>
                <w:rFonts w:eastAsia="標楷體" w:hint="eastAsia"/>
              </w:rPr>
              <w:t xml:space="preserve">    </w:t>
            </w:r>
            <w:r w:rsidRPr="00713A2D">
              <w:rPr>
                <w:rFonts w:eastAsia="標楷體"/>
              </w:rPr>
              <w:t>日</w:t>
            </w:r>
          </w:p>
          <w:p w14:paraId="78642F35" w14:textId="77777777" w:rsidR="000C4062" w:rsidRPr="00713A2D" w:rsidRDefault="000C4062" w:rsidP="00A03690">
            <w:pPr>
              <w:spacing w:beforeLines="50" w:before="180" w:afterLines="50" w:after="180"/>
              <w:rPr>
                <w:rFonts w:eastAsia="標楷體"/>
              </w:rPr>
            </w:pPr>
            <w:r w:rsidRPr="00713A2D">
              <w:t>(YYYY/MM/DD)</w:t>
            </w:r>
          </w:p>
        </w:tc>
      </w:tr>
      <w:tr w:rsidR="00054C46" w:rsidRPr="00713A2D" w14:paraId="3EBD00BC" w14:textId="77777777" w:rsidTr="00713A2D">
        <w:trPr>
          <w:trHeight w:val="1015"/>
        </w:trPr>
        <w:tc>
          <w:tcPr>
            <w:tcW w:w="11357" w:type="dxa"/>
            <w:gridSpan w:val="13"/>
            <w:tcBorders>
              <w:left w:val="double" w:sz="4" w:space="0" w:color="auto"/>
              <w:right w:val="double" w:sz="4" w:space="0" w:color="auto"/>
            </w:tcBorders>
            <w:vAlign w:val="center"/>
          </w:tcPr>
          <w:p w14:paraId="1AA83C04" w14:textId="77777777" w:rsidR="00054C46" w:rsidRPr="00713A2D" w:rsidRDefault="00054C46" w:rsidP="00E4578E">
            <w:pPr>
              <w:snapToGrid w:val="0"/>
              <w:spacing w:line="240" w:lineRule="atLeast"/>
              <w:jc w:val="both"/>
              <w:rPr>
                <w:rFonts w:eastAsia="標楷體"/>
                <w:b/>
                <w:sz w:val="28"/>
              </w:rPr>
            </w:pPr>
            <w:r w:rsidRPr="00713A2D">
              <w:rPr>
                <w:rFonts w:eastAsia="標楷體"/>
                <w:b/>
                <w:sz w:val="28"/>
              </w:rPr>
              <w:t>□</w:t>
            </w:r>
            <w:r w:rsidRPr="00713A2D">
              <w:rPr>
                <w:rFonts w:eastAsia="標楷體"/>
                <w:b/>
                <w:sz w:val="28"/>
              </w:rPr>
              <w:t>本人無需辦理職前專任工作年資採計提敘薪級。</w:t>
            </w:r>
          </w:p>
          <w:p w14:paraId="43132B70" w14:textId="77777777" w:rsidR="00054C46" w:rsidRPr="00713A2D" w:rsidRDefault="00054C46" w:rsidP="00E4578E">
            <w:pPr>
              <w:snapToGrid w:val="0"/>
              <w:spacing w:line="240" w:lineRule="atLeast"/>
              <w:jc w:val="both"/>
              <w:rPr>
                <w:rFonts w:eastAsia="標楷體"/>
                <w:b/>
                <w:sz w:val="28"/>
                <w:szCs w:val="28"/>
              </w:rPr>
            </w:pPr>
            <w:r w:rsidRPr="00713A2D">
              <w:rPr>
                <w:rFonts w:eastAsia="標楷體"/>
                <w:b/>
                <w:sz w:val="28"/>
              </w:rPr>
              <w:t>□</w:t>
            </w:r>
            <w:r w:rsidRPr="00713A2D">
              <w:rPr>
                <w:rFonts w:eastAsia="標楷體"/>
                <w:b/>
                <w:sz w:val="28"/>
                <w:szCs w:val="28"/>
              </w:rPr>
              <w:t>本人未經採計提敘薪級之職前專任工作</w:t>
            </w:r>
            <w:bookmarkStart w:id="0" w:name="_Hlk206147022"/>
            <w:r w:rsidRPr="00713A2D">
              <w:rPr>
                <w:rFonts w:eastAsia="標楷體"/>
                <w:b/>
                <w:sz w:val="28"/>
                <w:szCs w:val="28"/>
              </w:rPr>
              <w:t>年資</w:t>
            </w:r>
            <w:bookmarkEnd w:id="0"/>
            <w:r w:rsidRPr="00713A2D">
              <w:rPr>
                <w:rFonts w:eastAsia="標楷體"/>
                <w:b/>
                <w:sz w:val="28"/>
                <w:szCs w:val="28"/>
              </w:rPr>
              <w:t>如下，請惠予辦理提敘薪級：</w:t>
            </w:r>
            <w:r w:rsidRPr="00713A2D">
              <w:rPr>
                <w:rFonts w:eastAsia="標楷體"/>
                <w:b/>
                <w:sz w:val="28"/>
                <w:szCs w:val="28"/>
              </w:rPr>
              <w:t xml:space="preserve"> </w:t>
            </w:r>
          </w:p>
          <w:p w14:paraId="51763430" w14:textId="30934FF3" w:rsidR="000C4062" w:rsidRPr="00713A2D" w:rsidRDefault="000C4062" w:rsidP="00E4578E">
            <w:pPr>
              <w:snapToGrid w:val="0"/>
              <w:spacing w:line="240" w:lineRule="atLeast"/>
              <w:jc w:val="both"/>
              <w:rPr>
                <w:rFonts w:eastAsia="標楷體"/>
                <w:b/>
                <w:sz w:val="28"/>
                <w:szCs w:val="28"/>
              </w:rPr>
            </w:pPr>
            <w:r w:rsidRPr="00713A2D">
              <w:rPr>
                <w:rFonts w:ascii="Segoe UI Symbol" w:hAnsi="Segoe UI Symbol" w:cs="Segoe UI Symbol"/>
              </w:rPr>
              <w:t>☐</w:t>
            </w:r>
            <w:r w:rsidRPr="00713A2D">
              <w:rPr>
                <w:b/>
                <w:bCs/>
              </w:rPr>
              <w:t xml:space="preserve"> I do not </w:t>
            </w:r>
            <w:r w:rsidR="008400E5" w:rsidRPr="00713A2D">
              <w:rPr>
                <w:b/>
                <w:bCs/>
              </w:rPr>
              <w:t>require</w:t>
            </w:r>
            <w:r w:rsidRPr="00713A2D">
              <w:rPr>
                <w:b/>
                <w:bCs/>
              </w:rPr>
              <w:t xml:space="preserve"> salary</w:t>
            </w:r>
            <w:r w:rsidR="008400E5" w:rsidRPr="00713A2D">
              <w:rPr>
                <w:b/>
                <w:bCs/>
              </w:rPr>
              <w:t>-</w:t>
            </w:r>
            <w:r w:rsidRPr="00713A2D">
              <w:rPr>
                <w:b/>
                <w:bCs/>
              </w:rPr>
              <w:t xml:space="preserve">grade </w:t>
            </w:r>
            <w:r w:rsidR="00392520" w:rsidRPr="00713A2D">
              <w:rPr>
                <w:b/>
                <w:bCs/>
              </w:rPr>
              <w:t>promotion</w:t>
            </w:r>
            <w:r w:rsidRPr="00713A2D">
              <w:rPr>
                <w:b/>
                <w:bCs/>
              </w:rPr>
              <w:t xml:space="preserve"> based on </w:t>
            </w:r>
            <w:r w:rsidR="008400E5" w:rsidRPr="00713A2D">
              <w:rPr>
                <w:b/>
                <w:bCs/>
              </w:rPr>
              <w:t xml:space="preserve">previous </w:t>
            </w:r>
            <w:r w:rsidRPr="00713A2D">
              <w:rPr>
                <w:b/>
                <w:bCs/>
              </w:rPr>
              <w:t>recognized</w:t>
            </w:r>
            <w:r w:rsidR="008400E5" w:rsidRPr="00713A2D">
              <w:rPr>
                <w:b/>
                <w:bCs/>
              </w:rPr>
              <w:t xml:space="preserve"> </w:t>
            </w:r>
            <w:r w:rsidRPr="00713A2D">
              <w:rPr>
                <w:b/>
                <w:bCs/>
              </w:rPr>
              <w:t>full-time work seniority.</w:t>
            </w:r>
            <w:r w:rsidRPr="00713A2D">
              <w:br/>
            </w:r>
            <w:r w:rsidRPr="00713A2D">
              <w:rPr>
                <w:rFonts w:ascii="Segoe UI Symbol" w:hAnsi="Segoe UI Symbol" w:cs="Segoe UI Symbol"/>
              </w:rPr>
              <w:t>☐</w:t>
            </w:r>
            <w:r w:rsidRPr="00713A2D">
              <w:t xml:space="preserve"> </w:t>
            </w:r>
            <w:r w:rsidRPr="00713A2D">
              <w:rPr>
                <w:b/>
                <w:bCs/>
              </w:rPr>
              <w:t>My</w:t>
            </w:r>
            <w:r w:rsidR="008400E5" w:rsidRPr="00713A2D">
              <w:rPr>
                <w:b/>
                <w:bCs/>
              </w:rPr>
              <w:t xml:space="preserve"> previous</w:t>
            </w:r>
            <w:r w:rsidRPr="00713A2D">
              <w:rPr>
                <w:b/>
                <w:bCs/>
              </w:rPr>
              <w:t xml:space="preserve"> full-time </w:t>
            </w:r>
            <w:r w:rsidR="009860B6" w:rsidRPr="00713A2D">
              <w:rPr>
                <w:rFonts w:hint="eastAsia"/>
                <w:b/>
                <w:bCs/>
              </w:rPr>
              <w:t>years of service</w:t>
            </w:r>
            <w:r w:rsidRPr="00713A2D">
              <w:rPr>
                <w:b/>
                <w:bCs/>
              </w:rPr>
              <w:t xml:space="preserve">, which </w:t>
            </w:r>
            <w:r w:rsidR="009860B6" w:rsidRPr="00713A2D">
              <w:rPr>
                <w:rFonts w:hint="eastAsia"/>
                <w:b/>
                <w:bCs/>
              </w:rPr>
              <w:t>have</w:t>
            </w:r>
            <w:r w:rsidR="009860B6" w:rsidRPr="00713A2D">
              <w:rPr>
                <w:b/>
                <w:bCs/>
              </w:rPr>
              <w:t xml:space="preserve"> </w:t>
            </w:r>
            <w:r w:rsidRPr="00713A2D">
              <w:rPr>
                <w:b/>
                <w:bCs/>
              </w:rPr>
              <w:t>not been counted toward salary</w:t>
            </w:r>
            <w:r w:rsidR="008400E5" w:rsidRPr="00713A2D">
              <w:rPr>
                <w:b/>
                <w:bCs/>
              </w:rPr>
              <w:t>-</w:t>
            </w:r>
            <w:r w:rsidRPr="00713A2D">
              <w:rPr>
                <w:b/>
                <w:bCs/>
              </w:rPr>
              <w:t xml:space="preserve">grade </w:t>
            </w:r>
            <w:r w:rsidR="00392520" w:rsidRPr="00713A2D">
              <w:rPr>
                <w:b/>
                <w:bCs/>
              </w:rPr>
              <w:t>promotion</w:t>
            </w:r>
            <w:r w:rsidRPr="00713A2D">
              <w:rPr>
                <w:b/>
                <w:bCs/>
              </w:rPr>
              <w:t xml:space="preserve">, </w:t>
            </w:r>
            <w:r w:rsidR="009860B6" w:rsidRPr="00713A2D">
              <w:rPr>
                <w:rFonts w:hint="eastAsia"/>
                <w:b/>
                <w:bCs/>
              </w:rPr>
              <w:t>are</w:t>
            </w:r>
            <w:r w:rsidR="009860B6" w:rsidRPr="00713A2D">
              <w:rPr>
                <w:b/>
                <w:bCs/>
              </w:rPr>
              <w:t xml:space="preserve"> </w:t>
            </w:r>
            <w:r w:rsidRPr="00713A2D">
              <w:rPr>
                <w:b/>
                <w:bCs/>
              </w:rPr>
              <w:t xml:space="preserve">as follows. Please process </w:t>
            </w:r>
            <w:r w:rsidR="008400E5" w:rsidRPr="00713A2D">
              <w:rPr>
                <w:b/>
                <w:bCs/>
              </w:rPr>
              <w:t xml:space="preserve">my </w:t>
            </w:r>
            <w:r w:rsidRPr="00713A2D">
              <w:rPr>
                <w:b/>
                <w:bCs/>
              </w:rPr>
              <w:t>salary</w:t>
            </w:r>
            <w:r w:rsidR="008400E5" w:rsidRPr="00713A2D">
              <w:rPr>
                <w:b/>
                <w:bCs/>
              </w:rPr>
              <w:t>-</w:t>
            </w:r>
            <w:r w:rsidRPr="00713A2D">
              <w:rPr>
                <w:b/>
                <w:bCs/>
              </w:rPr>
              <w:t xml:space="preserve">grade </w:t>
            </w:r>
            <w:r w:rsidR="00392520" w:rsidRPr="00713A2D">
              <w:rPr>
                <w:b/>
                <w:bCs/>
              </w:rPr>
              <w:t>promotion</w:t>
            </w:r>
            <w:r w:rsidR="008400E5" w:rsidRPr="00713A2D">
              <w:rPr>
                <w:b/>
                <w:bCs/>
              </w:rPr>
              <w:t xml:space="preserve"> accordingly</w:t>
            </w:r>
            <w:r w:rsidR="00330B5B" w:rsidRPr="00713A2D">
              <w:rPr>
                <w:b/>
                <w:bCs/>
              </w:rPr>
              <w:t>.</w:t>
            </w:r>
          </w:p>
        </w:tc>
      </w:tr>
      <w:tr w:rsidR="00054C46" w:rsidRPr="00713A2D" w14:paraId="210B1A51" w14:textId="77777777" w:rsidTr="00713A2D">
        <w:trPr>
          <w:trHeight w:val="430"/>
        </w:trPr>
        <w:tc>
          <w:tcPr>
            <w:tcW w:w="2766" w:type="dxa"/>
            <w:gridSpan w:val="2"/>
            <w:tcBorders>
              <w:left w:val="double" w:sz="4" w:space="0" w:color="auto"/>
              <w:right w:val="single" w:sz="6" w:space="0" w:color="auto"/>
            </w:tcBorders>
            <w:vAlign w:val="center"/>
          </w:tcPr>
          <w:p w14:paraId="73D20A54" w14:textId="22220A8A" w:rsidR="00054C46" w:rsidRPr="00713A2D" w:rsidRDefault="00054C46" w:rsidP="00A03690">
            <w:pPr>
              <w:spacing w:line="240" w:lineRule="exact"/>
              <w:jc w:val="center"/>
              <w:rPr>
                <w:rFonts w:eastAsia="標楷體"/>
              </w:rPr>
            </w:pPr>
            <w:r w:rsidRPr="00713A2D">
              <w:rPr>
                <w:rFonts w:eastAsia="標楷體" w:hint="eastAsia"/>
              </w:rPr>
              <w:t>任職單位種類</w:t>
            </w:r>
            <w:r w:rsidR="000C4062" w:rsidRPr="00713A2D">
              <w:rPr>
                <w:rFonts w:eastAsia="標楷體"/>
              </w:rPr>
              <w:t xml:space="preserve"> </w:t>
            </w:r>
            <w:r w:rsidR="003F141A" w:rsidRPr="00713A2D">
              <w:rPr>
                <w:rFonts w:eastAsia="標楷體"/>
              </w:rPr>
              <w:t>E</w:t>
            </w:r>
            <w:r w:rsidR="000C4062" w:rsidRPr="00713A2D">
              <w:rPr>
                <w:rFonts w:eastAsia="標楷體"/>
              </w:rPr>
              <w:t>mploying institution</w:t>
            </w:r>
            <w:r w:rsidR="003F141A" w:rsidRPr="00713A2D">
              <w:rPr>
                <w:rFonts w:eastAsia="標楷體"/>
              </w:rPr>
              <w:t xml:space="preserve"> type</w:t>
            </w:r>
          </w:p>
        </w:tc>
        <w:tc>
          <w:tcPr>
            <w:tcW w:w="1752" w:type="dxa"/>
            <w:gridSpan w:val="2"/>
            <w:tcBorders>
              <w:left w:val="single" w:sz="6" w:space="0" w:color="auto"/>
            </w:tcBorders>
            <w:vAlign w:val="center"/>
          </w:tcPr>
          <w:p w14:paraId="5BE33725" w14:textId="77777777" w:rsidR="00054C46" w:rsidRPr="00713A2D" w:rsidRDefault="00054C46" w:rsidP="00A03690">
            <w:pPr>
              <w:spacing w:line="240" w:lineRule="exact"/>
              <w:jc w:val="center"/>
              <w:rPr>
                <w:rFonts w:eastAsia="標楷體"/>
              </w:rPr>
            </w:pPr>
            <w:r w:rsidRPr="00713A2D">
              <w:rPr>
                <w:rFonts w:eastAsia="標楷體" w:hint="eastAsia"/>
              </w:rPr>
              <w:t>任職單位全稱</w:t>
            </w:r>
            <w:r w:rsidR="000C4062" w:rsidRPr="00713A2D">
              <w:rPr>
                <w:rFonts w:eastAsia="標楷體"/>
              </w:rPr>
              <w:t>Full name of employing institution</w:t>
            </w:r>
          </w:p>
        </w:tc>
        <w:tc>
          <w:tcPr>
            <w:tcW w:w="1418" w:type="dxa"/>
            <w:gridSpan w:val="2"/>
            <w:vAlign w:val="center"/>
          </w:tcPr>
          <w:p w14:paraId="36C75F3B" w14:textId="77777777" w:rsidR="00054C46" w:rsidRPr="00713A2D" w:rsidRDefault="00054C46" w:rsidP="00A03690">
            <w:pPr>
              <w:spacing w:line="240" w:lineRule="exact"/>
              <w:jc w:val="center"/>
              <w:rPr>
                <w:rFonts w:eastAsia="標楷體"/>
              </w:rPr>
            </w:pPr>
            <w:r w:rsidRPr="00713A2D">
              <w:rPr>
                <w:rFonts w:eastAsia="標楷體" w:hint="eastAsia"/>
              </w:rPr>
              <w:t>職稱</w:t>
            </w:r>
            <w:r w:rsidR="000C4062" w:rsidRPr="00713A2D">
              <w:rPr>
                <w:rFonts w:eastAsia="標楷體"/>
              </w:rPr>
              <w:t>Job title</w:t>
            </w:r>
          </w:p>
        </w:tc>
        <w:tc>
          <w:tcPr>
            <w:tcW w:w="2003" w:type="dxa"/>
            <w:gridSpan w:val="3"/>
            <w:vAlign w:val="center"/>
          </w:tcPr>
          <w:p w14:paraId="199D3DA4" w14:textId="77777777" w:rsidR="00054C46" w:rsidRPr="00713A2D" w:rsidRDefault="00054C46" w:rsidP="009860B6">
            <w:pPr>
              <w:spacing w:line="240" w:lineRule="exact"/>
              <w:jc w:val="center"/>
              <w:rPr>
                <w:rFonts w:eastAsia="標楷體"/>
              </w:rPr>
            </w:pPr>
            <w:r w:rsidRPr="00713A2D">
              <w:rPr>
                <w:rFonts w:eastAsia="標楷體"/>
              </w:rPr>
              <w:t>工作內容</w:t>
            </w:r>
            <w:r w:rsidR="000C4062" w:rsidRPr="00713A2D">
              <w:rPr>
                <w:rFonts w:eastAsia="標楷體"/>
              </w:rPr>
              <w:t>Job description</w:t>
            </w:r>
          </w:p>
        </w:tc>
        <w:tc>
          <w:tcPr>
            <w:tcW w:w="2107" w:type="dxa"/>
            <w:gridSpan w:val="3"/>
            <w:vAlign w:val="center"/>
          </w:tcPr>
          <w:p w14:paraId="405282F0" w14:textId="77777777" w:rsidR="00054C46" w:rsidRPr="00713A2D" w:rsidRDefault="00054C46" w:rsidP="00E4578E">
            <w:pPr>
              <w:spacing w:line="240" w:lineRule="exact"/>
              <w:jc w:val="center"/>
              <w:rPr>
                <w:rFonts w:eastAsia="標楷體"/>
              </w:rPr>
            </w:pPr>
            <w:r w:rsidRPr="00713A2D">
              <w:rPr>
                <w:rFonts w:eastAsia="標楷體"/>
              </w:rPr>
              <w:t>任職起迄</w:t>
            </w:r>
            <w:r w:rsidR="000C4062" w:rsidRPr="00713A2D">
              <w:rPr>
                <w:rFonts w:eastAsia="標楷體"/>
              </w:rPr>
              <w:t>Period of employment</w:t>
            </w:r>
          </w:p>
        </w:tc>
        <w:tc>
          <w:tcPr>
            <w:tcW w:w="1311" w:type="dxa"/>
            <w:tcBorders>
              <w:right w:val="double" w:sz="4" w:space="0" w:color="auto"/>
            </w:tcBorders>
            <w:vAlign w:val="center"/>
          </w:tcPr>
          <w:p w14:paraId="3875FA2B" w14:textId="77777777" w:rsidR="00054C46" w:rsidRPr="00713A2D" w:rsidRDefault="00054C46" w:rsidP="00E4578E">
            <w:pPr>
              <w:spacing w:line="240" w:lineRule="exact"/>
              <w:jc w:val="center"/>
              <w:rPr>
                <w:rFonts w:eastAsia="標楷體"/>
              </w:rPr>
            </w:pPr>
            <w:r w:rsidRPr="00713A2D">
              <w:rPr>
                <w:rFonts w:eastAsia="標楷體" w:hint="eastAsia"/>
              </w:rPr>
              <w:t>年資</w:t>
            </w:r>
            <w:r w:rsidR="000C4062" w:rsidRPr="00713A2D">
              <w:rPr>
                <w:rFonts w:eastAsia="標楷體"/>
              </w:rPr>
              <w:t>Years of service</w:t>
            </w:r>
          </w:p>
        </w:tc>
      </w:tr>
      <w:tr w:rsidR="00054C46" w:rsidRPr="00713A2D" w14:paraId="50118EBD" w14:textId="77777777" w:rsidTr="0018631D">
        <w:trPr>
          <w:trHeight w:val="4670"/>
        </w:trPr>
        <w:tc>
          <w:tcPr>
            <w:tcW w:w="2766" w:type="dxa"/>
            <w:gridSpan w:val="2"/>
            <w:tcBorders>
              <w:left w:val="double" w:sz="4" w:space="0" w:color="auto"/>
              <w:right w:val="single" w:sz="6" w:space="0" w:color="auto"/>
            </w:tcBorders>
            <w:vAlign w:val="center"/>
          </w:tcPr>
          <w:p w14:paraId="41FD4EF9" w14:textId="77777777" w:rsidR="00054C46" w:rsidRPr="00713A2D" w:rsidRDefault="00054C46" w:rsidP="0018631D">
            <w:pPr>
              <w:spacing w:line="240" w:lineRule="exact"/>
              <w:jc w:val="both"/>
              <w:rPr>
                <w:rFonts w:eastAsia="標楷體"/>
                <w:kern w:val="0"/>
                <w:sz w:val="20"/>
                <w:szCs w:val="20"/>
              </w:rPr>
            </w:pPr>
            <w:r w:rsidRPr="00713A2D">
              <w:rPr>
                <w:rFonts w:eastAsia="標楷體"/>
                <w:kern w:val="0"/>
                <w:sz w:val="20"/>
                <w:szCs w:val="20"/>
              </w:rPr>
              <w:t>□</w:t>
            </w:r>
            <w:r w:rsidRPr="00713A2D">
              <w:rPr>
                <w:rFonts w:eastAsia="標楷體" w:cs="PingFang TC" w:hint="eastAsia"/>
                <w:kern w:val="0"/>
                <w:sz w:val="20"/>
                <w:szCs w:val="20"/>
              </w:rPr>
              <w:t>國內公私立大學教師</w:t>
            </w:r>
          </w:p>
          <w:p w14:paraId="2DCB6D1E" w14:textId="77777777" w:rsidR="00054C46" w:rsidRPr="00713A2D" w:rsidRDefault="00054C46" w:rsidP="0018631D">
            <w:pPr>
              <w:spacing w:line="240" w:lineRule="exact"/>
              <w:ind w:leftChars="-5" w:left="110" w:hangingChars="61" w:hanging="122"/>
              <w:jc w:val="both"/>
              <w:rPr>
                <w:rFonts w:eastAsia="標楷體"/>
                <w:kern w:val="0"/>
                <w:sz w:val="20"/>
                <w:szCs w:val="20"/>
              </w:rPr>
            </w:pPr>
            <w:r w:rsidRPr="00713A2D">
              <w:rPr>
                <w:rFonts w:eastAsia="標楷體"/>
                <w:kern w:val="0"/>
                <w:sz w:val="20"/>
                <w:szCs w:val="20"/>
              </w:rPr>
              <w:t>□</w:t>
            </w:r>
            <w:r w:rsidRPr="00713A2D">
              <w:rPr>
                <w:rFonts w:eastAsia="標楷體" w:cs="PingFang TC" w:hint="eastAsia"/>
                <w:kern w:val="0"/>
                <w:sz w:val="20"/>
                <w:szCs w:val="20"/>
              </w:rPr>
              <w:t>國內公家機關</w:t>
            </w:r>
            <w:r w:rsidRPr="00713A2D">
              <w:rPr>
                <w:rFonts w:eastAsia="標楷體"/>
                <w:kern w:val="0"/>
                <w:sz w:val="20"/>
                <w:szCs w:val="20"/>
              </w:rPr>
              <w:t>(</w:t>
            </w:r>
            <w:r w:rsidRPr="00713A2D">
              <w:rPr>
                <w:rFonts w:eastAsia="標楷體" w:cs="PingFang TC" w:hint="eastAsia"/>
                <w:kern w:val="0"/>
                <w:sz w:val="20"/>
                <w:szCs w:val="20"/>
              </w:rPr>
              <w:t>構</w:t>
            </w:r>
            <w:r w:rsidRPr="00713A2D">
              <w:rPr>
                <w:rFonts w:eastAsia="標楷體"/>
                <w:kern w:val="0"/>
                <w:sz w:val="20"/>
                <w:szCs w:val="20"/>
              </w:rPr>
              <w:t>)</w:t>
            </w:r>
            <w:r w:rsidRPr="00713A2D">
              <w:rPr>
                <w:rFonts w:eastAsia="標楷體" w:cs="PingFang TC" w:hint="eastAsia"/>
                <w:kern w:val="0"/>
                <w:sz w:val="20"/>
                <w:szCs w:val="20"/>
              </w:rPr>
              <w:t>編制內職務</w:t>
            </w:r>
          </w:p>
          <w:p w14:paraId="7025D663" w14:textId="77777777" w:rsidR="00054C46" w:rsidRPr="00713A2D" w:rsidRDefault="00054C46" w:rsidP="0018631D">
            <w:pPr>
              <w:spacing w:line="240" w:lineRule="exact"/>
              <w:jc w:val="both"/>
              <w:rPr>
                <w:rFonts w:eastAsia="標楷體"/>
                <w:kern w:val="0"/>
                <w:sz w:val="20"/>
                <w:szCs w:val="20"/>
              </w:rPr>
            </w:pPr>
            <w:r w:rsidRPr="00713A2D">
              <w:rPr>
                <w:rFonts w:eastAsia="標楷體"/>
                <w:kern w:val="0"/>
                <w:sz w:val="20"/>
                <w:szCs w:val="20"/>
              </w:rPr>
              <w:t>□</w:t>
            </w:r>
            <w:r w:rsidRPr="00713A2D">
              <w:rPr>
                <w:rFonts w:eastAsia="標楷體" w:cs="PingFang TC" w:hint="eastAsia"/>
                <w:kern w:val="0"/>
                <w:sz w:val="20"/>
                <w:szCs w:val="20"/>
              </w:rPr>
              <w:t>專案計畫項下研究人員</w:t>
            </w:r>
          </w:p>
          <w:p w14:paraId="769E8088" w14:textId="77777777" w:rsidR="00054C46" w:rsidRPr="00713A2D" w:rsidRDefault="00054C46" w:rsidP="0018631D">
            <w:pPr>
              <w:spacing w:line="240" w:lineRule="exact"/>
              <w:ind w:left="124" w:hangingChars="62" w:hanging="124"/>
              <w:jc w:val="both"/>
              <w:rPr>
                <w:rFonts w:eastAsia="標楷體"/>
                <w:kern w:val="0"/>
                <w:sz w:val="20"/>
                <w:szCs w:val="20"/>
              </w:rPr>
            </w:pPr>
            <w:r w:rsidRPr="00713A2D">
              <w:rPr>
                <w:rFonts w:eastAsia="標楷體"/>
                <w:kern w:val="0"/>
                <w:sz w:val="20"/>
                <w:szCs w:val="20"/>
              </w:rPr>
              <w:t>□</w:t>
            </w:r>
            <w:r w:rsidRPr="00713A2D">
              <w:rPr>
                <w:rFonts w:eastAsia="標楷體" w:cs="PingFang TC" w:hint="eastAsia"/>
                <w:kern w:val="0"/>
                <w:sz w:val="20"/>
                <w:szCs w:val="20"/>
              </w:rPr>
              <w:t>國內外私人</w:t>
            </w:r>
            <w:r w:rsidR="00630A30" w:rsidRPr="00713A2D">
              <w:rPr>
                <w:rFonts w:eastAsia="標楷體" w:cs="PingFang TC" w:hint="eastAsia"/>
                <w:kern w:val="0"/>
                <w:sz w:val="20"/>
                <w:szCs w:val="20"/>
              </w:rPr>
              <w:t>、研究</w:t>
            </w:r>
            <w:r w:rsidRPr="00713A2D">
              <w:rPr>
                <w:rFonts w:eastAsia="標楷體" w:cs="PingFang TC" w:hint="eastAsia"/>
                <w:kern w:val="0"/>
                <w:sz w:val="20"/>
                <w:szCs w:val="20"/>
              </w:rPr>
              <w:t>機構</w:t>
            </w:r>
            <w:r w:rsidR="00630A30" w:rsidRPr="00713A2D">
              <w:rPr>
                <w:rFonts w:eastAsia="標楷體" w:cs="PingFang TC" w:hint="eastAsia"/>
                <w:kern w:val="0"/>
                <w:sz w:val="20"/>
                <w:szCs w:val="20"/>
              </w:rPr>
              <w:t>、外國大專校院</w:t>
            </w:r>
          </w:p>
          <w:p w14:paraId="39B5E941" w14:textId="77777777" w:rsidR="000C4062" w:rsidRPr="00713A2D" w:rsidRDefault="000C4062" w:rsidP="0018631D">
            <w:pPr>
              <w:spacing w:line="240" w:lineRule="exact"/>
              <w:ind w:left="188" w:hangingChars="94" w:hanging="188"/>
              <w:jc w:val="both"/>
              <w:rPr>
                <w:rFonts w:eastAsia="標楷體"/>
                <w:kern w:val="0"/>
                <w:sz w:val="20"/>
                <w:szCs w:val="20"/>
              </w:rPr>
            </w:pPr>
            <w:r w:rsidRPr="00713A2D">
              <w:rPr>
                <w:rFonts w:ascii="Segoe UI Symbol" w:eastAsia="標楷體" w:hAnsi="Segoe UI Symbol" w:cs="Segoe UI Symbol"/>
                <w:kern w:val="0"/>
                <w:sz w:val="20"/>
                <w:szCs w:val="20"/>
              </w:rPr>
              <w:t>☐</w:t>
            </w:r>
            <w:r w:rsidRPr="00713A2D">
              <w:rPr>
                <w:rFonts w:eastAsia="標楷體"/>
                <w:kern w:val="0"/>
                <w:sz w:val="20"/>
                <w:szCs w:val="20"/>
              </w:rPr>
              <w:t xml:space="preserve"> Domestic public or private university faculty</w:t>
            </w:r>
          </w:p>
          <w:p w14:paraId="12C2223B" w14:textId="0EFB088F" w:rsidR="000C4062" w:rsidRPr="00713A2D" w:rsidRDefault="000C4062" w:rsidP="0018631D">
            <w:pPr>
              <w:spacing w:line="240" w:lineRule="exact"/>
              <w:ind w:left="188" w:hangingChars="94" w:hanging="188"/>
              <w:jc w:val="both"/>
              <w:rPr>
                <w:rFonts w:eastAsia="標楷體"/>
                <w:kern w:val="0"/>
                <w:sz w:val="20"/>
                <w:szCs w:val="20"/>
              </w:rPr>
            </w:pPr>
            <w:r w:rsidRPr="00713A2D">
              <w:rPr>
                <w:rFonts w:ascii="Segoe UI Symbol" w:eastAsia="標楷體" w:hAnsi="Segoe UI Symbol" w:cs="Segoe UI Symbol"/>
                <w:kern w:val="0"/>
                <w:sz w:val="20"/>
                <w:szCs w:val="20"/>
              </w:rPr>
              <w:t>☐</w:t>
            </w:r>
            <w:r w:rsidRPr="00713A2D">
              <w:rPr>
                <w:rFonts w:eastAsia="標楷體"/>
                <w:kern w:val="0"/>
                <w:sz w:val="20"/>
                <w:szCs w:val="20"/>
              </w:rPr>
              <w:t xml:space="preserve"> Domestic government agency (institution) full-time</w:t>
            </w:r>
            <w:r w:rsidR="008400E5" w:rsidRPr="00713A2D">
              <w:rPr>
                <w:rFonts w:eastAsia="標楷體"/>
                <w:kern w:val="0"/>
                <w:sz w:val="20"/>
                <w:szCs w:val="20"/>
              </w:rPr>
              <w:t xml:space="preserve"> staff</w:t>
            </w:r>
            <w:r w:rsidRPr="00713A2D">
              <w:rPr>
                <w:rFonts w:eastAsia="標楷體"/>
                <w:kern w:val="0"/>
                <w:sz w:val="20"/>
                <w:szCs w:val="20"/>
              </w:rPr>
              <w:t xml:space="preserve"> position</w:t>
            </w:r>
          </w:p>
          <w:p w14:paraId="3CA7ED14" w14:textId="77777777" w:rsidR="000C4062" w:rsidRPr="00713A2D" w:rsidRDefault="000C4062" w:rsidP="0018631D">
            <w:pPr>
              <w:spacing w:line="240" w:lineRule="exact"/>
              <w:ind w:left="188" w:hangingChars="94" w:hanging="188"/>
              <w:jc w:val="both"/>
              <w:rPr>
                <w:rFonts w:eastAsia="標楷體"/>
                <w:kern w:val="0"/>
                <w:sz w:val="20"/>
                <w:szCs w:val="20"/>
              </w:rPr>
            </w:pPr>
            <w:r w:rsidRPr="00713A2D">
              <w:rPr>
                <w:rFonts w:ascii="Segoe UI Symbol" w:eastAsia="標楷體" w:hAnsi="Segoe UI Symbol" w:cs="Segoe UI Symbol"/>
                <w:kern w:val="0"/>
                <w:sz w:val="20"/>
                <w:szCs w:val="20"/>
              </w:rPr>
              <w:t>☐</w:t>
            </w:r>
            <w:r w:rsidRPr="00713A2D">
              <w:rPr>
                <w:rFonts w:eastAsia="標楷體"/>
                <w:kern w:val="0"/>
                <w:sz w:val="20"/>
                <w:szCs w:val="20"/>
              </w:rPr>
              <w:t xml:space="preserve"> Research personnel under project plans</w:t>
            </w:r>
          </w:p>
          <w:p w14:paraId="113EE239" w14:textId="77777777" w:rsidR="000C4062" w:rsidRPr="00713A2D" w:rsidRDefault="000C4062" w:rsidP="0018631D">
            <w:pPr>
              <w:spacing w:line="240" w:lineRule="exact"/>
              <w:ind w:left="188" w:hangingChars="94" w:hanging="188"/>
              <w:jc w:val="both"/>
              <w:rPr>
                <w:rFonts w:eastAsia="標楷體"/>
                <w:kern w:val="0"/>
                <w:sz w:val="20"/>
                <w:szCs w:val="20"/>
              </w:rPr>
            </w:pPr>
            <w:r w:rsidRPr="00713A2D">
              <w:rPr>
                <w:rFonts w:ascii="Segoe UI Symbol" w:eastAsia="標楷體" w:hAnsi="Segoe UI Symbol" w:cs="Segoe UI Symbol"/>
                <w:kern w:val="0"/>
                <w:sz w:val="20"/>
                <w:szCs w:val="20"/>
              </w:rPr>
              <w:t>☐</w:t>
            </w:r>
            <w:r w:rsidRPr="00713A2D">
              <w:rPr>
                <w:rFonts w:eastAsia="標楷體"/>
                <w:kern w:val="0"/>
                <w:sz w:val="20"/>
                <w:szCs w:val="20"/>
              </w:rPr>
              <w:t xml:space="preserve"> Domestic or foreign private institutions, research institutions, or foreign colleges/universities</w:t>
            </w:r>
          </w:p>
        </w:tc>
        <w:tc>
          <w:tcPr>
            <w:tcW w:w="1752" w:type="dxa"/>
            <w:gridSpan w:val="2"/>
            <w:tcBorders>
              <w:left w:val="single" w:sz="6" w:space="0" w:color="auto"/>
            </w:tcBorders>
          </w:tcPr>
          <w:p w14:paraId="347962E6" w14:textId="77777777" w:rsidR="00054C46" w:rsidRPr="00713A2D" w:rsidRDefault="00054C46" w:rsidP="00E4578E">
            <w:pPr>
              <w:spacing w:line="440" w:lineRule="exact"/>
              <w:rPr>
                <w:rFonts w:eastAsia="標楷體"/>
              </w:rPr>
            </w:pPr>
          </w:p>
        </w:tc>
        <w:tc>
          <w:tcPr>
            <w:tcW w:w="1418" w:type="dxa"/>
            <w:gridSpan w:val="2"/>
            <w:vAlign w:val="center"/>
          </w:tcPr>
          <w:p w14:paraId="2FD3E241" w14:textId="77777777" w:rsidR="00054C46" w:rsidRPr="00713A2D" w:rsidRDefault="00054C46" w:rsidP="00E4578E">
            <w:pPr>
              <w:spacing w:line="200" w:lineRule="exact"/>
              <w:rPr>
                <w:rFonts w:eastAsia="標楷體"/>
                <w:sz w:val="22"/>
                <w:szCs w:val="22"/>
              </w:rPr>
            </w:pPr>
          </w:p>
        </w:tc>
        <w:tc>
          <w:tcPr>
            <w:tcW w:w="2003" w:type="dxa"/>
            <w:gridSpan w:val="3"/>
            <w:vAlign w:val="center"/>
          </w:tcPr>
          <w:p w14:paraId="6E9BA323" w14:textId="77777777" w:rsidR="00054C46" w:rsidRPr="00713A2D" w:rsidRDefault="00054C46" w:rsidP="00713A2D">
            <w:pPr>
              <w:spacing w:line="240" w:lineRule="exact"/>
              <w:ind w:leftChars="-150" w:left="-360"/>
              <w:jc w:val="both"/>
              <w:rPr>
                <w:rFonts w:eastAsia="標楷體"/>
              </w:rPr>
            </w:pPr>
          </w:p>
        </w:tc>
        <w:tc>
          <w:tcPr>
            <w:tcW w:w="2107" w:type="dxa"/>
            <w:gridSpan w:val="3"/>
            <w:vAlign w:val="center"/>
          </w:tcPr>
          <w:p w14:paraId="63CE7983" w14:textId="77777777" w:rsidR="00054C46" w:rsidRPr="00713A2D" w:rsidRDefault="00054C46" w:rsidP="00E4578E">
            <w:pPr>
              <w:spacing w:line="240" w:lineRule="exact"/>
              <w:jc w:val="distribute"/>
              <w:rPr>
                <w:rFonts w:eastAsia="標楷體"/>
              </w:rPr>
            </w:pPr>
            <w:r w:rsidRPr="00713A2D">
              <w:rPr>
                <w:rFonts w:eastAsia="標楷體"/>
              </w:rPr>
              <w:t>自</w:t>
            </w:r>
            <w:r w:rsidRPr="00713A2D">
              <w:rPr>
                <w:rFonts w:eastAsia="標楷體"/>
              </w:rPr>
              <w:t xml:space="preserve">   </w:t>
            </w:r>
            <w:r w:rsidRPr="00713A2D">
              <w:rPr>
                <w:rFonts w:eastAsia="標楷體"/>
              </w:rPr>
              <w:t>年</w:t>
            </w:r>
            <w:r w:rsidRPr="00713A2D">
              <w:rPr>
                <w:rFonts w:eastAsia="標楷體"/>
              </w:rPr>
              <w:t xml:space="preserve">   </w:t>
            </w:r>
            <w:r w:rsidRPr="00713A2D">
              <w:rPr>
                <w:rFonts w:eastAsia="標楷體"/>
              </w:rPr>
              <w:t>月</w:t>
            </w:r>
          </w:p>
          <w:p w14:paraId="031883EA" w14:textId="77777777" w:rsidR="00054C46" w:rsidRPr="00713A2D" w:rsidRDefault="00054C46" w:rsidP="00E4578E">
            <w:pPr>
              <w:spacing w:line="240" w:lineRule="exact"/>
              <w:jc w:val="distribute"/>
              <w:rPr>
                <w:rFonts w:eastAsia="標楷體"/>
              </w:rPr>
            </w:pPr>
            <w:r w:rsidRPr="00713A2D">
              <w:rPr>
                <w:rFonts w:eastAsia="標楷體"/>
              </w:rPr>
              <w:t>至</w:t>
            </w:r>
            <w:r w:rsidRPr="00713A2D">
              <w:rPr>
                <w:rFonts w:eastAsia="標楷體"/>
              </w:rPr>
              <w:t xml:space="preserve">   </w:t>
            </w:r>
            <w:r w:rsidRPr="00713A2D">
              <w:rPr>
                <w:rFonts w:eastAsia="標楷體"/>
              </w:rPr>
              <w:t>年</w:t>
            </w:r>
            <w:r w:rsidRPr="00713A2D">
              <w:rPr>
                <w:rFonts w:eastAsia="標楷體"/>
              </w:rPr>
              <w:t xml:space="preserve">   </w:t>
            </w:r>
            <w:r w:rsidRPr="00713A2D">
              <w:rPr>
                <w:rFonts w:eastAsia="標楷體"/>
              </w:rPr>
              <w:t>月</w:t>
            </w:r>
          </w:p>
          <w:p w14:paraId="1F82A213" w14:textId="77777777" w:rsidR="00713A2D" w:rsidRDefault="00B4194C" w:rsidP="000C4062">
            <w:pPr>
              <w:pStyle w:val="p1"/>
              <w:jc w:val="center"/>
              <w:rPr>
                <w:rFonts w:ascii="Times New Roman" w:eastAsia="標楷體" w:hAnsi="Times New Roman"/>
              </w:rPr>
            </w:pPr>
            <w:r w:rsidRPr="00713A2D">
              <w:rPr>
                <w:rFonts w:ascii="Times New Roman" w:eastAsia="標楷體" w:hAnsi="Times New Roman"/>
              </w:rPr>
              <w:t xml:space="preserve">From Year ____ Month ____ to </w:t>
            </w:r>
          </w:p>
          <w:p w14:paraId="5E895C02" w14:textId="14947CC1" w:rsidR="000C4062" w:rsidRPr="00713A2D" w:rsidRDefault="00B4194C" w:rsidP="000C4062">
            <w:pPr>
              <w:pStyle w:val="p1"/>
              <w:jc w:val="center"/>
              <w:rPr>
                <w:rFonts w:ascii="Times New Roman" w:eastAsia="標楷體" w:hAnsi="Times New Roman"/>
              </w:rPr>
            </w:pPr>
            <w:r w:rsidRPr="00713A2D">
              <w:rPr>
                <w:rFonts w:ascii="Times New Roman" w:eastAsia="標楷體" w:hAnsi="Times New Roman"/>
              </w:rPr>
              <w:t>Year ____ Month ____</w:t>
            </w:r>
          </w:p>
        </w:tc>
        <w:tc>
          <w:tcPr>
            <w:tcW w:w="1311" w:type="dxa"/>
            <w:tcBorders>
              <w:right w:val="double" w:sz="4" w:space="0" w:color="auto"/>
            </w:tcBorders>
            <w:vAlign w:val="center"/>
          </w:tcPr>
          <w:p w14:paraId="22CAA837" w14:textId="77777777" w:rsidR="00713A2D" w:rsidRPr="00713A2D" w:rsidRDefault="00713A2D" w:rsidP="00713A2D">
            <w:pPr>
              <w:snapToGrid w:val="0"/>
              <w:spacing w:line="240" w:lineRule="exact"/>
              <w:jc w:val="center"/>
              <w:rPr>
                <w:rFonts w:eastAsia="標楷體"/>
                <w:sz w:val="20"/>
                <w:szCs w:val="20"/>
              </w:rPr>
            </w:pPr>
            <w:r w:rsidRPr="00713A2D">
              <w:rPr>
                <w:rFonts w:eastAsia="標楷體"/>
                <w:kern w:val="0"/>
                <w:sz w:val="20"/>
                <w:szCs w:val="20"/>
              </w:rPr>
              <w:t>____</w:t>
            </w:r>
            <w:r w:rsidRPr="00713A2D">
              <w:rPr>
                <w:rFonts w:eastAsia="標楷體" w:hint="eastAsia"/>
                <w:sz w:val="20"/>
                <w:szCs w:val="20"/>
              </w:rPr>
              <w:t>年</w:t>
            </w:r>
          </w:p>
          <w:p w14:paraId="29A8E979" w14:textId="53A41900" w:rsidR="00054C46" w:rsidRPr="00713A2D" w:rsidRDefault="00713A2D" w:rsidP="00713A2D">
            <w:pPr>
              <w:snapToGrid w:val="0"/>
              <w:spacing w:line="240" w:lineRule="exact"/>
              <w:jc w:val="center"/>
              <w:rPr>
                <w:rFonts w:eastAsia="標楷體"/>
                <w:sz w:val="20"/>
                <w:szCs w:val="20"/>
              </w:rPr>
            </w:pPr>
            <w:r w:rsidRPr="00713A2D">
              <w:rPr>
                <w:kern w:val="0"/>
                <w:sz w:val="20"/>
                <w:szCs w:val="20"/>
              </w:rPr>
              <w:t>Years ____</w:t>
            </w:r>
          </w:p>
        </w:tc>
      </w:tr>
      <w:tr w:rsidR="00054C46" w:rsidRPr="00713A2D" w14:paraId="7B5B83D2" w14:textId="77777777" w:rsidTr="0018631D">
        <w:trPr>
          <w:trHeight w:val="4103"/>
        </w:trPr>
        <w:tc>
          <w:tcPr>
            <w:tcW w:w="2766" w:type="dxa"/>
            <w:gridSpan w:val="2"/>
            <w:tcBorders>
              <w:left w:val="double" w:sz="4" w:space="0" w:color="auto"/>
              <w:right w:val="single" w:sz="6" w:space="0" w:color="auto"/>
            </w:tcBorders>
          </w:tcPr>
          <w:p w14:paraId="4B1E0971" w14:textId="77777777" w:rsidR="00713A2D" w:rsidRPr="00713A2D" w:rsidRDefault="00713A2D" w:rsidP="0018631D">
            <w:pPr>
              <w:spacing w:line="240" w:lineRule="exact"/>
              <w:jc w:val="both"/>
              <w:rPr>
                <w:rFonts w:eastAsia="標楷體"/>
                <w:kern w:val="0"/>
                <w:sz w:val="20"/>
                <w:szCs w:val="20"/>
              </w:rPr>
            </w:pPr>
            <w:r w:rsidRPr="00713A2D">
              <w:rPr>
                <w:rFonts w:eastAsia="標楷體"/>
                <w:kern w:val="0"/>
                <w:sz w:val="20"/>
                <w:szCs w:val="20"/>
              </w:rPr>
              <w:lastRenderedPageBreak/>
              <w:t>□</w:t>
            </w:r>
            <w:r w:rsidRPr="00713A2D">
              <w:rPr>
                <w:rFonts w:eastAsia="標楷體" w:cs="PingFang TC" w:hint="eastAsia"/>
                <w:kern w:val="0"/>
                <w:sz w:val="20"/>
                <w:szCs w:val="20"/>
              </w:rPr>
              <w:t>國內公私立大學教師</w:t>
            </w:r>
          </w:p>
          <w:p w14:paraId="5A5D1F0C" w14:textId="77777777" w:rsidR="00713A2D" w:rsidRPr="00713A2D" w:rsidRDefault="00713A2D" w:rsidP="0018631D">
            <w:pPr>
              <w:spacing w:line="240" w:lineRule="exact"/>
              <w:ind w:leftChars="-5" w:left="110" w:hangingChars="61" w:hanging="122"/>
              <w:jc w:val="both"/>
              <w:rPr>
                <w:rFonts w:eastAsia="標楷體"/>
                <w:kern w:val="0"/>
                <w:sz w:val="20"/>
                <w:szCs w:val="20"/>
              </w:rPr>
            </w:pPr>
            <w:r w:rsidRPr="00713A2D">
              <w:rPr>
                <w:rFonts w:eastAsia="標楷體"/>
                <w:kern w:val="0"/>
                <w:sz w:val="20"/>
                <w:szCs w:val="20"/>
              </w:rPr>
              <w:t>□</w:t>
            </w:r>
            <w:r w:rsidRPr="00713A2D">
              <w:rPr>
                <w:rFonts w:eastAsia="標楷體" w:cs="PingFang TC" w:hint="eastAsia"/>
                <w:kern w:val="0"/>
                <w:sz w:val="20"/>
                <w:szCs w:val="20"/>
              </w:rPr>
              <w:t>國內公家機關</w:t>
            </w:r>
            <w:r w:rsidRPr="00713A2D">
              <w:rPr>
                <w:rFonts w:eastAsia="標楷體"/>
                <w:kern w:val="0"/>
                <w:sz w:val="20"/>
                <w:szCs w:val="20"/>
              </w:rPr>
              <w:t>(</w:t>
            </w:r>
            <w:r w:rsidRPr="00713A2D">
              <w:rPr>
                <w:rFonts w:eastAsia="標楷體" w:cs="PingFang TC" w:hint="eastAsia"/>
                <w:kern w:val="0"/>
                <w:sz w:val="20"/>
                <w:szCs w:val="20"/>
              </w:rPr>
              <w:t>構</w:t>
            </w:r>
            <w:r w:rsidRPr="00713A2D">
              <w:rPr>
                <w:rFonts w:eastAsia="標楷體"/>
                <w:kern w:val="0"/>
                <w:sz w:val="20"/>
                <w:szCs w:val="20"/>
              </w:rPr>
              <w:t>)</w:t>
            </w:r>
            <w:r w:rsidRPr="00713A2D">
              <w:rPr>
                <w:rFonts w:eastAsia="標楷體" w:cs="PingFang TC" w:hint="eastAsia"/>
                <w:kern w:val="0"/>
                <w:sz w:val="20"/>
                <w:szCs w:val="20"/>
              </w:rPr>
              <w:t>編制內職務</w:t>
            </w:r>
          </w:p>
          <w:p w14:paraId="417CF7E2" w14:textId="77777777" w:rsidR="00713A2D" w:rsidRPr="00713A2D" w:rsidRDefault="00713A2D" w:rsidP="0018631D">
            <w:pPr>
              <w:spacing w:line="240" w:lineRule="exact"/>
              <w:jc w:val="both"/>
              <w:rPr>
                <w:rFonts w:eastAsia="標楷體"/>
                <w:kern w:val="0"/>
                <w:sz w:val="20"/>
                <w:szCs w:val="20"/>
              </w:rPr>
            </w:pPr>
            <w:r w:rsidRPr="00713A2D">
              <w:rPr>
                <w:rFonts w:eastAsia="標楷體"/>
                <w:kern w:val="0"/>
                <w:sz w:val="20"/>
                <w:szCs w:val="20"/>
              </w:rPr>
              <w:t>□</w:t>
            </w:r>
            <w:r w:rsidRPr="00713A2D">
              <w:rPr>
                <w:rFonts w:eastAsia="標楷體" w:cs="PingFang TC" w:hint="eastAsia"/>
                <w:kern w:val="0"/>
                <w:sz w:val="20"/>
                <w:szCs w:val="20"/>
              </w:rPr>
              <w:t>專案計畫項下研究人員</w:t>
            </w:r>
          </w:p>
          <w:p w14:paraId="723E81D9" w14:textId="77777777" w:rsidR="00713A2D" w:rsidRPr="00713A2D" w:rsidRDefault="00713A2D" w:rsidP="0018631D">
            <w:pPr>
              <w:spacing w:line="240" w:lineRule="exact"/>
              <w:ind w:left="124" w:hangingChars="62" w:hanging="124"/>
              <w:jc w:val="both"/>
              <w:rPr>
                <w:rFonts w:eastAsia="標楷體"/>
                <w:kern w:val="0"/>
                <w:sz w:val="20"/>
                <w:szCs w:val="20"/>
              </w:rPr>
            </w:pPr>
            <w:r w:rsidRPr="00713A2D">
              <w:rPr>
                <w:rFonts w:eastAsia="標楷體"/>
                <w:kern w:val="0"/>
                <w:sz w:val="20"/>
                <w:szCs w:val="20"/>
              </w:rPr>
              <w:t>□</w:t>
            </w:r>
            <w:r w:rsidRPr="00713A2D">
              <w:rPr>
                <w:rFonts w:eastAsia="標楷體" w:cs="PingFang TC" w:hint="eastAsia"/>
                <w:kern w:val="0"/>
                <w:sz w:val="20"/>
                <w:szCs w:val="20"/>
              </w:rPr>
              <w:t>國內外私人、研究機構、外國大專校院</w:t>
            </w:r>
          </w:p>
          <w:p w14:paraId="63085F7C" w14:textId="77777777" w:rsidR="00713A2D" w:rsidRPr="00713A2D" w:rsidRDefault="00713A2D" w:rsidP="0018631D">
            <w:pPr>
              <w:spacing w:line="240" w:lineRule="exact"/>
              <w:ind w:left="188" w:hangingChars="94" w:hanging="188"/>
              <w:jc w:val="both"/>
              <w:rPr>
                <w:rFonts w:eastAsia="標楷體"/>
                <w:kern w:val="0"/>
                <w:sz w:val="20"/>
                <w:szCs w:val="20"/>
              </w:rPr>
            </w:pPr>
            <w:r w:rsidRPr="00713A2D">
              <w:rPr>
                <w:rFonts w:ascii="Segoe UI Symbol" w:eastAsia="標楷體" w:hAnsi="Segoe UI Symbol" w:cs="Segoe UI Symbol"/>
                <w:kern w:val="0"/>
                <w:sz w:val="20"/>
                <w:szCs w:val="20"/>
              </w:rPr>
              <w:t>☐</w:t>
            </w:r>
            <w:r w:rsidRPr="00713A2D">
              <w:rPr>
                <w:rFonts w:eastAsia="標楷體"/>
                <w:kern w:val="0"/>
                <w:sz w:val="20"/>
                <w:szCs w:val="20"/>
              </w:rPr>
              <w:t xml:space="preserve"> Domestic public or private university faculty</w:t>
            </w:r>
          </w:p>
          <w:p w14:paraId="5344096A" w14:textId="77777777" w:rsidR="00713A2D" w:rsidRPr="00713A2D" w:rsidRDefault="00713A2D" w:rsidP="0018631D">
            <w:pPr>
              <w:spacing w:line="240" w:lineRule="exact"/>
              <w:ind w:left="188" w:hangingChars="94" w:hanging="188"/>
              <w:jc w:val="both"/>
              <w:rPr>
                <w:rFonts w:eastAsia="標楷體"/>
                <w:kern w:val="0"/>
                <w:sz w:val="20"/>
                <w:szCs w:val="20"/>
              </w:rPr>
            </w:pPr>
            <w:r w:rsidRPr="00713A2D">
              <w:rPr>
                <w:rFonts w:ascii="Segoe UI Symbol" w:eastAsia="標楷體" w:hAnsi="Segoe UI Symbol" w:cs="Segoe UI Symbol"/>
                <w:kern w:val="0"/>
                <w:sz w:val="20"/>
                <w:szCs w:val="20"/>
              </w:rPr>
              <w:t>☐</w:t>
            </w:r>
            <w:r w:rsidRPr="00713A2D">
              <w:rPr>
                <w:rFonts w:eastAsia="標楷體"/>
                <w:kern w:val="0"/>
                <w:sz w:val="20"/>
                <w:szCs w:val="20"/>
              </w:rPr>
              <w:t xml:space="preserve"> Domestic government agency (institution) full-time staff position</w:t>
            </w:r>
          </w:p>
          <w:p w14:paraId="7429FA87" w14:textId="77777777" w:rsidR="00713A2D" w:rsidRPr="00713A2D" w:rsidRDefault="00713A2D" w:rsidP="0018631D">
            <w:pPr>
              <w:spacing w:line="240" w:lineRule="exact"/>
              <w:ind w:left="188" w:hangingChars="94" w:hanging="188"/>
              <w:jc w:val="both"/>
              <w:rPr>
                <w:rFonts w:eastAsia="標楷體"/>
                <w:kern w:val="0"/>
                <w:sz w:val="20"/>
                <w:szCs w:val="20"/>
              </w:rPr>
            </w:pPr>
            <w:r w:rsidRPr="00713A2D">
              <w:rPr>
                <w:rFonts w:ascii="Segoe UI Symbol" w:eastAsia="標楷體" w:hAnsi="Segoe UI Symbol" w:cs="Segoe UI Symbol"/>
                <w:kern w:val="0"/>
                <w:sz w:val="20"/>
                <w:szCs w:val="20"/>
              </w:rPr>
              <w:t>☐</w:t>
            </w:r>
            <w:r w:rsidRPr="00713A2D">
              <w:rPr>
                <w:rFonts w:eastAsia="標楷體"/>
                <w:kern w:val="0"/>
                <w:sz w:val="20"/>
                <w:szCs w:val="20"/>
              </w:rPr>
              <w:t xml:space="preserve"> Research personnel under project plans</w:t>
            </w:r>
          </w:p>
          <w:p w14:paraId="428B1956" w14:textId="097CF0C7" w:rsidR="000C4062" w:rsidRPr="00713A2D" w:rsidRDefault="00713A2D" w:rsidP="0018631D">
            <w:pPr>
              <w:spacing w:line="240" w:lineRule="exact"/>
              <w:ind w:left="188" w:hangingChars="94" w:hanging="188"/>
              <w:jc w:val="both"/>
              <w:rPr>
                <w:spacing w:val="-20"/>
              </w:rPr>
            </w:pPr>
            <w:r w:rsidRPr="00713A2D">
              <w:rPr>
                <w:rFonts w:ascii="Segoe UI Symbol" w:eastAsia="標楷體" w:hAnsi="Segoe UI Symbol" w:cs="Segoe UI Symbol"/>
                <w:kern w:val="0"/>
                <w:sz w:val="20"/>
                <w:szCs w:val="20"/>
              </w:rPr>
              <w:t>☐</w:t>
            </w:r>
            <w:r w:rsidRPr="00713A2D">
              <w:rPr>
                <w:rFonts w:eastAsia="標楷體"/>
                <w:kern w:val="0"/>
                <w:sz w:val="20"/>
                <w:szCs w:val="20"/>
              </w:rPr>
              <w:t xml:space="preserve"> Domestic or foreign private institutions, research institutions, or foreign colleges/universities</w:t>
            </w:r>
          </w:p>
        </w:tc>
        <w:tc>
          <w:tcPr>
            <w:tcW w:w="1752" w:type="dxa"/>
            <w:gridSpan w:val="2"/>
            <w:tcBorders>
              <w:left w:val="single" w:sz="6" w:space="0" w:color="auto"/>
            </w:tcBorders>
          </w:tcPr>
          <w:p w14:paraId="6D57C9E9" w14:textId="77777777" w:rsidR="00054C46" w:rsidRPr="00713A2D" w:rsidRDefault="00054C46" w:rsidP="00B4194C">
            <w:pPr>
              <w:spacing w:line="440" w:lineRule="exact"/>
            </w:pPr>
          </w:p>
        </w:tc>
        <w:tc>
          <w:tcPr>
            <w:tcW w:w="1418" w:type="dxa"/>
            <w:gridSpan w:val="2"/>
            <w:vAlign w:val="center"/>
          </w:tcPr>
          <w:p w14:paraId="5BE9EF65" w14:textId="77777777" w:rsidR="00054C46" w:rsidRPr="00713A2D" w:rsidRDefault="00054C46" w:rsidP="00B4194C">
            <w:pPr>
              <w:spacing w:line="200" w:lineRule="exact"/>
              <w:rPr>
                <w:rFonts w:eastAsia="標楷體"/>
                <w:sz w:val="22"/>
                <w:szCs w:val="22"/>
              </w:rPr>
            </w:pPr>
          </w:p>
        </w:tc>
        <w:tc>
          <w:tcPr>
            <w:tcW w:w="2003" w:type="dxa"/>
            <w:gridSpan w:val="3"/>
            <w:vAlign w:val="center"/>
          </w:tcPr>
          <w:p w14:paraId="3891EA5B" w14:textId="77777777" w:rsidR="00054C46" w:rsidRPr="00713A2D" w:rsidRDefault="00054C46" w:rsidP="00A03690">
            <w:pPr>
              <w:spacing w:line="240" w:lineRule="exact"/>
              <w:ind w:leftChars="-150" w:left="-360"/>
              <w:rPr>
                <w:rFonts w:eastAsia="標楷體"/>
              </w:rPr>
            </w:pPr>
          </w:p>
        </w:tc>
        <w:tc>
          <w:tcPr>
            <w:tcW w:w="2107" w:type="dxa"/>
            <w:gridSpan w:val="3"/>
            <w:vAlign w:val="center"/>
          </w:tcPr>
          <w:p w14:paraId="50D877C7" w14:textId="77777777" w:rsidR="000C4062" w:rsidRPr="00713A2D" w:rsidRDefault="000C4062" w:rsidP="00713A2D">
            <w:pPr>
              <w:spacing w:line="240" w:lineRule="exact"/>
              <w:jc w:val="center"/>
              <w:rPr>
                <w:rFonts w:eastAsia="標楷體"/>
              </w:rPr>
            </w:pPr>
            <w:r w:rsidRPr="00713A2D">
              <w:rPr>
                <w:rFonts w:eastAsia="標楷體"/>
              </w:rPr>
              <w:t>自</w:t>
            </w:r>
            <w:r w:rsidRPr="00713A2D">
              <w:rPr>
                <w:rFonts w:eastAsia="標楷體"/>
              </w:rPr>
              <w:t xml:space="preserve">   </w:t>
            </w:r>
            <w:r w:rsidRPr="00713A2D">
              <w:rPr>
                <w:rFonts w:eastAsia="標楷體"/>
              </w:rPr>
              <w:t>年</w:t>
            </w:r>
            <w:r w:rsidRPr="00713A2D">
              <w:rPr>
                <w:rFonts w:eastAsia="標楷體"/>
              </w:rPr>
              <w:t xml:space="preserve">   </w:t>
            </w:r>
            <w:r w:rsidRPr="00713A2D">
              <w:rPr>
                <w:rFonts w:eastAsia="標楷體"/>
              </w:rPr>
              <w:t>月</w:t>
            </w:r>
          </w:p>
          <w:p w14:paraId="1B77FB84" w14:textId="77777777" w:rsidR="000C4062" w:rsidRPr="00713A2D" w:rsidRDefault="000C4062" w:rsidP="00713A2D">
            <w:pPr>
              <w:spacing w:line="240" w:lineRule="exact"/>
              <w:jc w:val="center"/>
              <w:rPr>
                <w:rFonts w:eastAsia="標楷體"/>
              </w:rPr>
            </w:pPr>
            <w:r w:rsidRPr="00713A2D">
              <w:rPr>
                <w:rFonts w:eastAsia="標楷體"/>
              </w:rPr>
              <w:t>至</w:t>
            </w:r>
            <w:r w:rsidRPr="00713A2D">
              <w:rPr>
                <w:rFonts w:eastAsia="標楷體"/>
              </w:rPr>
              <w:t xml:space="preserve">   </w:t>
            </w:r>
            <w:r w:rsidRPr="00713A2D">
              <w:rPr>
                <w:rFonts w:eastAsia="標楷體"/>
              </w:rPr>
              <w:t>年</w:t>
            </w:r>
            <w:r w:rsidRPr="00713A2D">
              <w:rPr>
                <w:rFonts w:eastAsia="標楷體"/>
              </w:rPr>
              <w:t xml:space="preserve">   </w:t>
            </w:r>
            <w:r w:rsidRPr="00713A2D">
              <w:rPr>
                <w:rFonts w:eastAsia="標楷體"/>
              </w:rPr>
              <w:t>月</w:t>
            </w:r>
          </w:p>
          <w:p w14:paraId="6B359BE0" w14:textId="02A9D558" w:rsidR="00713A2D" w:rsidRDefault="00B4194C" w:rsidP="00713A2D">
            <w:pPr>
              <w:spacing w:line="240" w:lineRule="exact"/>
              <w:jc w:val="center"/>
              <w:rPr>
                <w:sz w:val="20"/>
                <w:szCs w:val="20"/>
              </w:rPr>
            </w:pPr>
            <w:r w:rsidRPr="00713A2D">
              <w:rPr>
                <w:sz w:val="20"/>
                <w:szCs w:val="20"/>
              </w:rPr>
              <w:t>From Year ____</w:t>
            </w:r>
          </w:p>
          <w:p w14:paraId="27481D30" w14:textId="486A32E9" w:rsidR="00713A2D" w:rsidRDefault="00B4194C" w:rsidP="00713A2D">
            <w:pPr>
              <w:spacing w:line="240" w:lineRule="exact"/>
              <w:jc w:val="center"/>
              <w:rPr>
                <w:sz w:val="20"/>
                <w:szCs w:val="20"/>
              </w:rPr>
            </w:pPr>
            <w:r w:rsidRPr="00713A2D">
              <w:rPr>
                <w:sz w:val="20"/>
                <w:szCs w:val="20"/>
              </w:rPr>
              <w:t>Month ____ to</w:t>
            </w:r>
          </w:p>
          <w:p w14:paraId="64F8B1D8" w14:textId="417E59CE" w:rsidR="000C4062" w:rsidRPr="00713A2D" w:rsidRDefault="00B4194C" w:rsidP="00713A2D">
            <w:pPr>
              <w:spacing w:line="240" w:lineRule="exact"/>
              <w:jc w:val="center"/>
              <w:rPr>
                <w:rFonts w:eastAsia="標楷體"/>
                <w:sz w:val="20"/>
                <w:szCs w:val="20"/>
              </w:rPr>
            </w:pPr>
            <w:r w:rsidRPr="00713A2D">
              <w:rPr>
                <w:sz w:val="20"/>
                <w:szCs w:val="20"/>
              </w:rPr>
              <w:t>Year ____ Month ____</w:t>
            </w:r>
          </w:p>
        </w:tc>
        <w:tc>
          <w:tcPr>
            <w:tcW w:w="1311" w:type="dxa"/>
            <w:tcBorders>
              <w:right w:val="double" w:sz="4" w:space="0" w:color="auto"/>
            </w:tcBorders>
            <w:vAlign w:val="center"/>
          </w:tcPr>
          <w:p w14:paraId="01C4537A" w14:textId="038457DE" w:rsidR="00713A2D" w:rsidRPr="00713A2D" w:rsidRDefault="00713A2D" w:rsidP="00713A2D">
            <w:pPr>
              <w:snapToGrid w:val="0"/>
              <w:spacing w:line="240" w:lineRule="exact"/>
              <w:jc w:val="center"/>
              <w:rPr>
                <w:rFonts w:eastAsia="標楷體"/>
                <w:sz w:val="20"/>
                <w:szCs w:val="20"/>
              </w:rPr>
            </w:pPr>
            <w:r w:rsidRPr="00713A2D">
              <w:rPr>
                <w:rFonts w:eastAsia="標楷體"/>
                <w:kern w:val="0"/>
                <w:sz w:val="20"/>
                <w:szCs w:val="20"/>
              </w:rPr>
              <w:t>____</w:t>
            </w:r>
            <w:r w:rsidRPr="00713A2D">
              <w:rPr>
                <w:rFonts w:eastAsia="標楷體" w:hint="eastAsia"/>
                <w:sz w:val="20"/>
                <w:szCs w:val="20"/>
              </w:rPr>
              <w:t>年</w:t>
            </w:r>
          </w:p>
          <w:p w14:paraId="2632866B" w14:textId="63C31E86" w:rsidR="00054C46" w:rsidRPr="00713A2D" w:rsidRDefault="00713A2D" w:rsidP="00713A2D">
            <w:pPr>
              <w:snapToGrid w:val="0"/>
              <w:spacing w:line="240" w:lineRule="exact"/>
              <w:jc w:val="center"/>
              <w:rPr>
                <w:rFonts w:eastAsia="標楷體"/>
                <w:sz w:val="20"/>
                <w:szCs w:val="20"/>
              </w:rPr>
            </w:pPr>
            <w:r w:rsidRPr="00713A2D">
              <w:rPr>
                <w:kern w:val="0"/>
                <w:sz w:val="20"/>
                <w:szCs w:val="20"/>
              </w:rPr>
              <w:t>Years ____</w:t>
            </w:r>
          </w:p>
        </w:tc>
      </w:tr>
      <w:tr w:rsidR="00054C46" w:rsidRPr="00713A2D" w14:paraId="5A688405" w14:textId="77777777" w:rsidTr="0018631D">
        <w:trPr>
          <w:trHeight w:val="4094"/>
        </w:trPr>
        <w:tc>
          <w:tcPr>
            <w:tcW w:w="2766" w:type="dxa"/>
            <w:gridSpan w:val="2"/>
            <w:tcBorders>
              <w:left w:val="double" w:sz="4" w:space="0" w:color="auto"/>
              <w:right w:val="single" w:sz="6" w:space="0" w:color="auto"/>
            </w:tcBorders>
          </w:tcPr>
          <w:p w14:paraId="1DF5DE7B" w14:textId="77777777" w:rsidR="00713A2D" w:rsidRPr="00713A2D" w:rsidRDefault="00713A2D" w:rsidP="0018631D">
            <w:pPr>
              <w:spacing w:line="240" w:lineRule="exact"/>
              <w:jc w:val="both"/>
              <w:rPr>
                <w:rFonts w:eastAsia="標楷體"/>
                <w:kern w:val="0"/>
                <w:sz w:val="20"/>
                <w:szCs w:val="20"/>
              </w:rPr>
            </w:pPr>
            <w:r w:rsidRPr="00713A2D">
              <w:rPr>
                <w:rFonts w:eastAsia="標楷體"/>
                <w:kern w:val="0"/>
                <w:sz w:val="20"/>
                <w:szCs w:val="20"/>
              </w:rPr>
              <w:t>□</w:t>
            </w:r>
            <w:r w:rsidRPr="00713A2D">
              <w:rPr>
                <w:rFonts w:eastAsia="標楷體" w:cs="PingFang TC" w:hint="eastAsia"/>
                <w:kern w:val="0"/>
                <w:sz w:val="20"/>
                <w:szCs w:val="20"/>
              </w:rPr>
              <w:t>國內公私立大學教師</w:t>
            </w:r>
          </w:p>
          <w:p w14:paraId="7C64E11B" w14:textId="77777777" w:rsidR="00713A2D" w:rsidRPr="00713A2D" w:rsidRDefault="00713A2D" w:rsidP="0018631D">
            <w:pPr>
              <w:spacing w:line="240" w:lineRule="exact"/>
              <w:ind w:leftChars="-5" w:left="110" w:hangingChars="61" w:hanging="122"/>
              <w:jc w:val="both"/>
              <w:rPr>
                <w:rFonts w:eastAsia="標楷體"/>
                <w:kern w:val="0"/>
                <w:sz w:val="20"/>
                <w:szCs w:val="20"/>
              </w:rPr>
            </w:pPr>
            <w:r w:rsidRPr="00713A2D">
              <w:rPr>
                <w:rFonts w:eastAsia="標楷體"/>
                <w:kern w:val="0"/>
                <w:sz w:val="20"/>
                <w:szCs w:val="20"/>
              </w:rPr>
              <w:t>□</w:t>
            </w:r>
            <w:r w:rsidRPr="00713A2D">
              <w:rPr>
                <w:rFonts w:eastAsia="標楷體" w:cs="PingFang TC" w:hint="eastAsia"/>
                <w:kern w:val="0"/>
                <w:sz w:val="20"/>
                <w:szCs w:val="20"/>
              </w:rPr>
              <w:t>國內公家機關</w:t>
            </w:r>
            <w:r w:rsidRPr="00713A2D">
              <w:rPr>
                <w:rFonts w:eastAsia="標楷體"/>
                <w:kern w:val="0"/>
                <w:sz w:val="20"/>
                <w:szCs w:val="20"/>
              </w:rPr>
              <w:t>(</w:t>
            </w:r>
            <w:r w:rsidRPr="00713A2D">
              <w:rPr>
                <w:rFonts w:eastAsia="標楷體" w:cs="PingFang TC" w:hint="eastAsia"/>
                <w:kern w:val="0"/>
                <w:sz w:val="20"/>
                <w:szCs w:val="20"/>
              </w:rPr>
              <w:t>構</w:t>
            </w:r>
            <w:r w:rsidRPr="00713A2D">
              <w:rPr>
                <w:rFonts w:eastAsia="標楷體"/>
                <w:kern w:val="0"/>
                <w:sz w:val="20"/>
                <w:szCs w:val="20"/>
              </w:rPr>
              <w:t>)</w:t>
            </w:r>
            <w:r w:rsidRPr="00713A2D">
              <w:rPr>
                <w:rFonts w:eastAsia="標楷體" w:cs="PingFang TC" w:hint="eastAsia"/>
                <w:kern w:val="0"/>
                <w:sz w:val="20"/>
                <w:szCs w:val="20"/>
              </w:rPr>
              <w:t>編制內職務</w:t>
            </w:r>
          </w:p>
          <w:p w14:paraId="451CD380" w14:textId="77777777" w:rsidR="00713A2D" w:rsidRPr="00713A2D" w:rsidRDefault="00713A2D" w:rsidP="0018631D">
            <w:pPr>
              <w:spacing w:line="240" w:lineRule="exact"/>
              <w:jc w:val="both"/>
              <w:rPr>
                <w:rFonts w:eastAsia="標楷體"/>
                <w:kern w:val="0"/>
                <w:sz w:val="20"/>
                <w:szCs w:val="20"/>
              </w:rPr>
            </w:pPr>
            <w:r w:rsidRPr="00713A2D">
              <w:rPr>
                <w:rFonts w:eastAsia="標楷體"/>
                <w:kern w:val="0"/>
                <w:sz w:val="20"/>
                <w:szCs w:val="20"/>
              </w:rPr>
              <w:t>□</w:t>
            </w:r>
            <w:r w:rsidRPr="00713A2D">
              <w:rPr>
                <w:rFonts w:eastAsia="標楷體" w:cs="PingFang TC" w:hint="eastAsia"/>
                <w:kern w:val="0"/>
                <w:sz w:val="20"/>
                <w:szCs w:val="20"/>
              </w:rPr>
              <w:t>專案計畫項下研究人員</w:t>
            </w:r>
          </w:p>
          <w:p w14:paraId="7DEAB7BA" w14:textId="77777777" w:rsidR="00713A2D" w:rsidRPr="00713A2D" w:rsidRDefault="00713A2D" w:rsidP="0018631D">
            <w:pPr>
              <w:spacing w:line="240" w:lineRule="exact"/>
              <w:ind w:left="124" w:hangingChars="62" w:hanging="124"/>
              <w:jc w:val="both"/>
              <w:rPr>
                <w:rFonts w:eastAsia="標楷體"/>
                <w:kern w:val="0"/>
                <w:sz w:val="20"/>
                <w:szCs w:val="20"/>
              </w:rPr>
            </w:pPr>
            <w:r w:rsidRPr="00713A2D">
              <w:rPr>
                <w:rFonts w:eastAsia="標楷體"/>
                <w:kern w:val="0"/>
                <w:sz w:val="20"/>
                <w:szCs w:val="20"/>
              </w:rPr>
              <w:t>□</w:t>
            </w:r>
            <w:r w:rsidRPr="00713A2D">
              <w:rPr>
                <w:rFonts w:eastAsia="標楷體" w:cs="PingFang TC" w:hint="eastAsia"/>
                <w:kern w:val="0"/>
                <w:sz w:val="20"/>
                <w:szCs w:val="20"/>
              </w:rPr>
              <w:t>國內外私人、研究機構、外國大專校院</w:t>
            </w:r>
          </w:p>
          <w:p w14:paraId="30975FCB" w14:textId="77777777" w:rsidR="00713A2D" w:rsidRPr="00713A2D" w:rsidRDefault="00713A2D" w:rsidP="0018631D">
            <w:pPr>
              <w:spacing w:line="240" w:lineRule="exact"/>
              <w:ind w:left="188" w:hangingChars="94" w:hanging="188"/>
              <w:jc w:val="both"/>
              <w:rPr>
                <w:rFonts w:eastAsia="標楷體"/>
                <w:kern w:val="0"/>
                <w:sz w:val="20"/>
                <w:szCs w:val="20"/>
              </w:rPr>
            </w:pPr>
            <w:r w:rsidRPr="00713A2D">
              <w:rPr>
                <w:rFonts w:ascii="Segoe UI Symbol" w:eastAsia="標楷體" w:hAnsi="Segoe UI Symbol" w:cs="Segoe UI Symbol"/>
                <w:kern w:val="0"/>
                <w:sz w:val="20"/>
                <w:szCs w:val="20"/>
              </w:rPr>
              <w:t>☐</w:t>
            </w:r>
            <w:r w:rsidRPr="00713A2D">
              <w:rPr>
                <w:rFonts w:eastAsia="標楷體"/>
                <w:kern w:val="0"/>
                <w:sz w:val="20"/>
                <w:szCs w:val="20"/>
              </w:rPr>
              <w:t xml:space="preserve"> Domestic public or private university faculty</w:t>
            </w:r>
          </w:p>
          <w:p w14:paraId="3A42C716" w14:textId="77777777" w:rsidR="00713A2D" w:rsidRPr="00713A2D" w:rsidRDefault="00713A2D" w:rsidP="0018631D">
            <w:pPr>
              <w:spacing w:line="240" w:lineRule="exact"/>
              <w:ind w:left="188" w:hangingChars="94" w:hanging="188"/>
              <w:jc w:val="both"/>
              <w:rPr>
                <w:rFonts w:eastAsia="標楷體"/>
                <w:kern w:val="0"/>
                <w:sz w:val="20"/>
                <w:szCs w:val="20"/>
              </w:rPr>
            </w:pPr>
            <w:r w:rsidRPr="00713A2D">
              <w:rPr>
                <w:rFonts w:ascii="Segoe UI Symbol" w:eastAsia="標楷體" w:hAnsi="Segoe UI Symbol" w:cs="Segoe UI Symbol"/>
                <w:kern w:val="0"/>
                <w:sz w:val="20"/>
                <w:szCs w:val="20"/>
              </w:rPr>
              <w:t>☐</w:t>
            </w:r>
            <w:r w:rsidRPr="00713A2D">
              <w:rPr>
                <w:rFonts w:eastAsia="標楷體"/>
                <w:kern w:val="0"/>
                <w:sz w:val="20"/>
                <w:szCs w:val="20"/>
              </w:rPr>
              <w:t xml:space="preserve"> Domestic government agency (institution) full-time staff position</w:t>
            </w:r>
          </w:p>
          <w:p w14:paraId="2EDC76C0" w14:textId="77777777" w:rsidR="00713A2D" w:rsidRPr="00713A2D" w:rsidRDefault="00713A2D" w:rsidP="0018631D">
            <w:pPr>
              <w:spacing w:line="240" w:lineRule="exact"/>
              <w:ind w:left="188" w:hangingChars="94" w:hanging="188"/>
              <w:jc w:val="both"/>
              <w:rPr>
                <w:rFonts w:eastAsia="標楷體"/>
                <w:kern w:val="0"/>
                <w:sz w:val="20"/>
                <w:szCs w:val="20"/>
              </w:rPr>
            </w:pPr>
            <w:r w:rsidRPr="00713A2D">
              <w:rPr>
                <w:rFonts w:ascii="Segoe UI Symbol" w:eastAsia="標楷體" w:hAnsi="Segoe UI Symbol" w:cs="Segoe UI Symbol"/>
                <w:kern w:val="0"/>
                <w:sz w:val="20"/>
                <w:szCs w:val="20"/>
              </w:rPr>
              <w:t>☐</w:t>
            </w:r>
            <w:r w:rsidRPr="00713A2D">
              <w:rPr>
                <w:rFonts w:eastAsia="標楷體"/>
                <w:kern w:val="0"/>
                <w:sz w:val="20"/>
                <w:szCs w:val="20"/>
              </w:rPr>
              <w:t xml:space="preserve"> Research personnel under project plans</w:t>
            </w:r>
          </w:p>
          <w:p w14:paraId="35B6A91E" w14:textId="5AC482D5" w:rsidR="000C4062" w:rsidRPr="00713A2D" w:rsidRDefault="00713A2D" w:rsidP="0018631D">
            <w:pPr>
              <w:spacing w:line="240" w:lineRule="exact"/>
              <w:ind w:left="188" w:hangingChars="94" w:hanging="188"/>
              <w:jc w:val="both"/>
              <w:rPr>
                <w:spacing w:val="-20"/>
              </w:rPr>
            </w:pPr>
            <w:r w:rsidRPr="00713A2D">
              <w:rPr>
                <w:rFonts w:ascii="Segoe UI Symbol" w:eastAsia="標楷體" w:hAnsi="Segoe UI Symbol" w:cs="Segoe UI Symbol"/>
                <w:kern w:val="0"/>
                <w:sz w:val="20"/>
                <w:szCs w:val="20"/>
              </w:rPr>
              <w:t>☐</w:t>
            </w:r>
            <w:r w:rsidRPr="00713A2D">
              <w:rPr>
                <w:rFonts w:eastAsia="標楷體"/>
                <w:kern w:val="0"/>
                <w:sz w:val="20"/>
                <w:szCs w:val="20"/>
              </w:rPr>
              <w:t xml:space="preserve"> Domestic or foreign private institutions, research institutions, or foreign colleges/universities</w:t>
            </w:r>
          </w:p>
        </w:tc>
        <w:tc>
          <w:tcPr>
            <w:tcW w:w="1752" w:type="dxa"/>
            <w:gridSpan w:val="2"/>
            <w:tcBorders>
              <w:left w:val="single" w:sz="6" w:space="0" w:color="auto"/>
            </w:tcBorders>
          </w:tcPr>
          <w:p w14:paraId="3B82A875" w14:textId="77777777" w:rsidR="00054C46" w:rsidRPr="00713A2D" w:rsidRDefault="00054C46" w:rsidP="00B4194C">
            <w:pPr>
              <w:spacing w:line="440" w:lineRule="exact"/>
            </w:pPr>
          </w:p>
        </w:tc>
        <w:tc>
          <w:tcPr>
            <w:tcW w:w="1418" w:type="dxa"/>
            <w:gridSpan w:val="2"/>
            <w:vAlign w:val="center"/>
          </w:tcPr>
          <w:p w14:paraId="1E857210" w14:textId="77777777" w:rsidR="00054C46" w:rsidRPr="00713A2D" w:rsidRDefault="00054C46" w:rsidP="00B4194C">
            <w:pPr>
              <w:spacing w:line="200" w:lineRule="exact"/>
              <w:rPr>
                <w:rFonts w:eastAsia="標楷體"/>
                <w:sz w:val="22"/>
                <w:szCs w:val="22"/>
              </w:rPr>
            </w:pPr>
          </w:p>
        </w:tc>
        <w:tc>
          <w:tcPr>
            <w:tcW w:w="2003" w:type="dxa"/>
            <w:gridSpan w:val="3"/>
            <w:vAlign w:val="center"/>
          </w:tcPr>
          <w:p w14:paraId="00759653" w14:textId="77777777" w:rsidR="00054C46" w:rsidRPr="00713A2D" w:rsidRDefault="00054C46" w:rsidP="00A03690">
            <w:pPr>
              <w:spacing w:line="240" w:lineRule="exact"/>
              <w:ind w:leftChars="-150" w:left="-360"/>
              <w:rPr>
                <w:rFonts w:eastAsia="標楷體"/>
              </w:rPr>
            </w:pPr>
          </w:p>
        </w:tc>
        <w:tc>
          <w:tcPr>
            <w:tcW w:w="2107" w:type="dxa"/>
            <w:gridSpan w:val="3"/>
            <w:vAlign w:val="center"/>
          </w:tcPr>
          <w:p w14:paraId="6E78A3F4" w14:textId="77777777" w:rsidR="00713A2D" w:rsidRPr="00713A2D" w:rsidRDefault="00713A2D" w:rsidP="00713A2D">
            <w:pPr>
              <w:spacing w:line="240" w:lineRule="exact"/>
              <w:jc w:val="center"/>
              <w:rPr>
                <w:rFonts w:eastAsia="標楷體"/>
              </w:rPr>
            </w:pPr>
            <w:r w:rsidRPr="00713A2D">
              <w:rPr>
                <w:rFonts w:eastAsia="標楷體"/>
              </w:rPr>
              <w:t>自</w:t>
            </w:r>
            <w:r w:rsidRPr="00713A2D">
              <w:rPr>
                <w:rFonts w:eastAsia="標楷體"/>
              </w:rPr>
              <w:t xml:space="preserve">   </w:t>
            </w:r>
            <w:r w:rsidRPr="00713A2D">
              <w:rPr>
                <w:rFonts w:eastAsia="標楷體"/>
              </w:rPr>
              <w:t>年</w:t>
            </w:r>
            <w:r w:rsidRPr="00713A2D">
              <w:rPr>
                <w:rFonts w:eastAsia="標楷體"/>
              </w:rPr>
              <w:t xml:space="preserve">   </w:t>
            </w:r>
            <w:r w:rsidRPr="00713A2D">
              <w:rPr>
                <w:rFonts w:eastAsia="標楷體"/>
              </w:rPr>
              <w:t>月</w:t>
            </w:r>
          </w:p>
          <w:p w14:paraId="2536B7F6" w14:textId="77777777" w:rsidR="00713A2D" w:rsidRPr="00713A2D" w:rsidRDefault="00713A2D" w:rsidP="00713A2D">
            <w:pPr>
              <w:spacing w:line="240" w:lineRule="exact"/>
              <w:jc w:val="center"/>
              <w:rPr>
                <w:rFonts w:eastAsia="標楷體"/>
              </w:rPr>
            </w:pPr>
            <w:r w:rsidRPr="00713A2D">
              <w:rPr>
                <w:rFonts w:eastAsia="標楷體"/>
              </w:rPr>
              <w:t>至</w:t>
            </w:r>
            <w:r w:rsidRPr="00713A2D">
              <w:rPr>
                <w:rFonts w:eastAsia="標楷體"/>
              </w:rPr>
              <w:t xml:space="preserve">   </w:t>
            </w:r>
            <w:r w:rsidRPr="00713A2D">
              <w:rPr>
                <w:rFonts w:eastAsia="標楷體"/>
              </w:rPr>
              <w:t>年</w:t>
            </w:r>
            <w:r w:rsidRPr="00713A2D">
              <w:rPr>
                <w:rFonts w:eastAsia="標楷體"/>
              </w:rPr>
              <w:t xml:space="preserve">   </w:t>
            </w:r>
            <w:r w:rsidRPr="00713A2D">
              <w:rPr>
                <w:rFonts w:eastAsia="標楷體"/>
              </w:rPr>
              <w:t>月</w:t>
            </w:r>
          </w:p>
          <w:p w14:paraId="3F3C16A2" w14:textId="77777777" w:rsidR="00713A2D" w:rsidRDefault="00713A2D" w:rsidP="00713A2D">
            <w:pPr>
              <w:spacing w:line="240" w:lineRule="exact"/>
              <w:jc w:val="center"/>
              <w:rPr>
                <w:sz w:val="20"/>
                <w:szCs w:val="20"/>
              </w:rPr>
            </w:pPr>
            <w:r w:rsidRPr="00713A2D">
              <w:rPr>
                <w:sz w:val="20"/>
                <w:szCs w:val="20"/>
              </w:rPr>
              <w:t>From Year ____</w:t>
            </w:r>
          </w:p>
          <w:p w14:paraId="7F3D1C84" w14:textId="77777777" w:rsidR="00713A2D" w:rsidRDefault="00713A2D" w:rsidP="00713A2D">
            <w:pPr>
              <w:spacing w:line="240" w:lineRule="exact"/>
              <w:jc w:val="center"/>
              <w:rPr>
                <w:sz w:val="20"/>
                <w:szCs w:val="20"/>
              </w:rPr>
            </w:pPr>
            <w:r w:rsidRPr="00713A2D">
              <w:rPr>
                <w:sz w:val="20"/>
                <w:szCs w:val="20"/>
              </w:rPr>
              <w:t>Month ____ to</w:t>
            </w:r>
          </w:p>
          <w:p w14:paraId="44195434" w14:textId="667BE1B9" w:rsidR="00054C46" w:rsidRPr="00713A2D" w:rsidRDefault="00713A2D" w:rsidP="00713A2D">
            <w:pPr>
              <w:spacing w:line="240" w:lineRule="exact"/>
              <w:jc w:val="center"/>
              <w:rPr>
                <w:rFonts w:eastAsia="標楷體"/>
              </w:rPr>
            </w:pPr>
            <w:r w:rsidRPr="00713A2D">
              <w:rPr>
                <w:sz w:val="20"/>
                <w:szCs w:val="20"/>
              </w:rPr>
              <w:t>Year ____ Month ____</w:t>
            </w:r>
          </w:p>
        </w:tc>
        <w:tc>
          <w:tcPr>
            <w:tcW w:w="1311" w:type="dxa"/>
            <w:tcBorders>
              <w:right w:val="double" w:sz="4" w:space="0" w:color="auto"/>
            </w:tcBorders>
            <w:vAlign w:val="center"/>
          </w:tcPr>
          <w:p w14:paraId="1AC03B04" w14:textId="4CC6E9E9" w:rsidR="000C4062" w:rsidRPr="00713A2D" w:rsidRDefault="00713A2D" w:rsidP="00713A2D">
            <w:pPr>
              <w:snapToGrid w:val="0"/>
              <w:spacing w:line="240" w:lineRule="exact"/>
              <w:jc w:val="center"/>
              <w:rPr>
                <w:rFonts w:eastAsia="標楷體"/>
                <w:sz w:val="20"/>
                <w:szCs w:val="20"/>
              </w:rPr>
            </w:pPr>
            <w:r w:rsidRPr="00713A2D">
              <w:rPr>
                <w:rFonts w:eastAsia="標楷體"/>
                <w:kern w:val="0"/>
                <w:sz w:val="20"/>
                <w:szCs w:val="20"/>
              </w:rPr>
              <w:t>____</w:t>
            </w:r>
            <w:r w:rsidR="000C4062" w:rsidRPr="00713A2D">
              <w:rPr>
                <w:rFonts w:eastAsia="標楷體" w:hint="eastAsia"/>
                <w:sz w:val="20"/>
                <w:szCs w:val="20"/>
              </w:rPr>
              <w:t>年</w:t>
            </w:r>
          </w:p>
          <w:p w14:paraId="5BA4C00C" w14:textId="55B56F94" w:rsidR="00054C46" w:rsidRPr="00713A2D" w:rsidRDefault="00713A2D" w:rsidP="00713A2D">
            <w:pPr>
              <w:snapToGrid w:val="0"/>
              <w:spacing w:line="240" w:lineRule="exact"/>
              <w:jc w:val="center"/>
              <w:rPr>
                <w:rFonts w:eastAsia="標楷體"/>
                <w:sz w:val="20"/>
                <w:szCs w:val="20"/>
              </w:rPr>
            </w:pPr>
            <w:r w:rsidRPr="00713A2D">
              <w:rPr>
                <w:kern w:val="0"/>
                <w:sz w:val="20"/>
                <w:szCs w:val="20"/>
              </w:rPr>
              <w:t>Years</w:t>
            </w:r>
            <w:r w:rsidRPr="00713A2D">
              <w:rPr>
                <w:kern w:val="0"/>
                <w:sz w:val="20"/>
                <w:szCs w:val="20"/>
              </w:rPr>
              <w:t xml:space="preserve"> </w:t>
            </w:r>
            <w:r w:rsidR="000C4062" w:rsidRPr="00713A2D">
              <w:rPr>
                <w:kern w:val="0"/>
                <w:sz w:val="20"/>
                <w:szCs w:val="20"/>
              </w:rPr>
              <w:t xml:space="preserve">____ </w:t>
            </w:r>
          </w:p>
        </w:tc>
      </w:tr>
      <w:tr w:rsidR="00054C46" w:rsidRPr="00713A2D" w14:paraId="669FF810" w14:textId="77777777" w:rsidTr="00713A2D">
        <w:trPr>
          <w:trHeight w:val="954"/>
        </w:trPr>
        <w:tc>
          <w:tcPr>
            <w:tcW w:w="11357" w:type="dxa"/>
            <w:gridSpan w:val="13"/>
            <w:tcBorders>
              <w:left w:val="double" w:sz="4" w:space="0" w:color="auto"/>
              <w:right w:val="double" w:sz="4" w:space="0" w:color="auto"/>
            </w:tcBorders>
            <w:vAlign w:val="center"/>
          </w:tcPr>
          <w:p w14:paraId="671189A5" w14:textId="77777777" w:rsidR="0018631D" w:rsidRDefault="00054C46" w:rsidP="000C4062">
            <w:pPr>
              <w:spacing w:line="260" w:lineRule="exact"/>
              <w:rPr>
                <w:rFonts w:eastAsia="標楷體"/>
                <w:b/>
                <w:sz w:val="22"/>
                <w:szCs w:val="22"/>
              </w:rPr>
            </w:pPr>
            <w:r w:rsidRPr="00713A2D">
              <w:rPr>
                <w:rFonts w:eastAsia="標楷體"/>
                <w:b/>
                <w:sz w:val="22"/>
                <w:szCs w:val="22"/>
                <w:highlight w:val="yellow"/>
                <w:shd w:val="pct15" w:color="auto" w:fill="FFFFFF"/>
              </w:rPr>
              <w:t>請檢具相關證明文件。</w:t>
            </w:r>
            <w:r w:rsidRPr="00713A2D">
              <w:rPr>
                <w:rFonts w:eastAsia="標楷體"/>
                <w:b/>
                <w:sz w:val="22"/>
                <w:szCs w:val="22"/>
              </w:rPr>
              <w:t>所填資料如有不實，願自行負法律責任。</w:t>
            </w:r>
          </w:p>
          <w:p w14:paraId="769D90B9" w14:textId="3E769A7D" w:rsidR="000C4062" w:rsidRPr="00713A2D" w:rsidRDefault="000C4062" w:rsidP="000C4062">
            <w:pPr>
              <w:spacing w:line="260" w:lineRule="exact"/>
              <w:rPr>
                <w:rFonts w:eastAsia="標楷體"/>
                <w:b/>
                <w:sz w:val="22"/>
                <w:szCs w:val="22"/>
              </w:rPr>
            </w:pPr>
            <w:r w:rsidRPr="00713A2D">
              <w:rPr>
                <w:rFonts w:eastAsia="標楷體"/>
                <w:b/>
                <w:sz w:val="22"/>
                <w:szCs w:val="22"/>
                <w:highlight w:val="yellow"/>
              </w:rPr>
              <w:t>Please attach supporting documents</w:t>
            </w:r>
            <w:r w:rsidRPr="00713A2D">
              <w:rPr>
                <w:rFonts w:eastAsia="標楷體"/>
                <w:b/>
                <w:sz w:val="22"/>
                <w:szCs w:val="22"/>
              </w:rPr>
              <w:t>. I am willing to bear legal responsibility if any of the information provided is false.</w:t>
            </w:r>
          </w:p>
          <w:p w14:paraId="15C61267" w14:textId="77777777" w:rsidR="000C4062" w:rsidRPr="00713A2D" w:rsidRDefault="000C4062" w:rsidP="000C4062">
            <w:pPr>
              <w:spacing w:line="260" w:lineRule="exact"/>
              <w:rPr>
                <w:rFonts w:eastAsia="標楷體"/>
                <w:b/>
                <w:sz w:val="22"/>
                <w:szCs w:val="22"/>
              </w:rPr>
            </w:pPr>
          </w:p>
          <w:p w14:paraId="452FBA56" w14:textId="530C3C6C" w:rsidR="0018631D" w:rsidRDefault="00054C46" w:rsidP="0018631D">
            <w:pPr>
              <w:spacing w:line="276" w:lineRule="auto"/>
              <w:rPr>
                <w:rFonts w:eastAsia="標楷體" w:hint="eastAsia"/>
                <w:b/>
              </w:rPr>
            </w:pPr>
            <w:r w:rsidRPr="00713A2D">
              <w:rPr>
                <w:rFonts w:eastAsia="標楷體"/>
                <w:b/>
              </w:rPr>
              <w:t>申請人簽章：</w:t>
            </w:r>
          </w:p>
          <w:p w14:paraId="7045626C" w14:textId="1776EA81" w:rsidR="0018631D" w:rsidRDefault="000C4062" w:rsidP="0018631D">
            <w:pPr>
              <w:spacing w:line="276" w:lineRule="auto"/>
              <w:rPr>
                <w:rFonts w:eastAsia="標楷體" w:hint="eastAsia"/>
                <w:b/>
                <w:sz w:val="22"/>
                <w:szCs w:val="22"/>
              </w:rPr>
            </w:pPr>
            <w:r w:rsidRPr="00713A2D">
              <w:rPr>
                <w:rFonts w:eastAsia="標楷體"/>
                <w:b/>
                <w:sz w:val="22"/>
                <w:szCs w:val="22"/>
              </w:rPr>
              <w:t xml:space="preserve">Applicant’s </w:t>
            </w:r>
            <w:r w:rsidR="00F144A6" w:rsidRPr="00713A2D">
              <w:rPr>
                <w:rFonts w:eastAsia="標楷體"/>
                <w:b/>
                <w:sz w:val="22"/>
                <w:szCs w:val="22"/>
              </w:rPr>
              <w:t>signature</w:t>
            </w:r>
            <w:r w:rsidRPr="00713A2D">
              <w:rPr>
                <w:rFonts w:eastAsia="標楷體"/>
                <w:b/>
                <w:sz w:val="22"/>
                <w:szCs w:val="22"/>
              </w:rPr>
              <w:t>/</w:t>
            </w:r>
            <w:r w:rsidR="00F144A6" w:rsidRPr="00713A2D">
              <w:rPr>
                <w:rFonts w:eastAsia="標楷體"/>
                <w:b/>
                <w:sz w:val="22"/>
                <w:szCs w:val="22"/>
              </w:rPr>
              <w:t>seal</w:t>
            </w:r>
            <w:r w:rsidRPr="00713A2D">
              <w:rPr>
                <w:rFonts w:eastAsia="標楷體"/>
                <w:b/>
                <w:sz w:val="22"/>
                <w:szCs w:val="22"/>
              </w:rPr>
              <w:t>: __________________________</w:t>
            </w:r>
          </w:p>
          <w:p w14:paraId="4A04FA74" w14:textId="480F2696" w:rsidR="0018631D" w:rsidRPr="0018631D" w:rsidRDefault="00054C46" w:rsidP="0018631D">
            <w:pPr>
              <w:spacing w:line="276" w:lineRule="auto"/>
              <w:rPr>
                <w:rFonts w:eastAsia="標楷體" w:hint="eastAsia"/>
                <w:b/>
              </w:rPr>
            </w:pPr>
            <w:r w:rsidRPr="00713A2D">
              <w:rPr>
                <w:rFonts w:eastAsia="標楷體"/>
                <w:b/>
              </w:rPr>
              <w:t>申請日期：　　　　年　　　月　　　日</w:t>
            </w:r>
          </w:p>
          <w:p w14:paraId="6ABCC35F" w14:textId="08482C86" w:rsidR="0018631D" w:rsidRPr="00713A2D" w:rsidRDefault="000C4062" w:rsidP="0018631D">
            <w:pPr>
              <w:spacing w:line="276" w:lineRule="auto"/>
              <w:rPr>
                <w:rFonts w:eastAsia="標楷體" w:hint="eastAsia"/>
                <w:b/>
                <w:sz w:val="22"/>
                <w:szCs w:val="22"/>
              </w:rPr>
            </w:pPr>
            <w:r w:rsidRPr="00713A2D">
              <w:rPr>
                <w:rFonts w:eastAsia="標楷體"/>
                <w:b/>
                <w:sz w:val="22"/>
                <w:szCs w:val="22"/>
              </w:rPr>
              <w:t>Application date: ____ / ____ / ____ (YYYY/MM/DD)</w:t>
            </w:r>
          </w:p>
        </w:tc>
      </w:tr>
      <w:tr w:rsidR="00054C46" w:rsidRPr="00713A2D" w14:paraId="564EFBE1" w14:textId="77777777" w:rsidTr="00713A2D">
        <w:trPr>
          <w:trHeight w:val="553"/>
        </w:trPr>
        <w:tc>
          <w:tcPr>
            <w:tcW w:w="11357" w:type="dxa"/>
            <w:gridSpan w:val="13"/>
            <w:tcBorders>
              <w:left w:val="double" w:sz="4" w:space="0" w:color="auto"/>
              <w:bottom w:val="single" w:sz="4" w:space="0" w:color="auto"/>
              <w:right w:val="double" w:sz="4" w:space="0" w:color="auto"/>
            </w:tcBorders>
            <w:vAlign w:val="center"/>
          </w:tcPr>
          <w:p w14:paraId="21FC74E0" w14:textId="77777777" w:rsidR="00054C46" w:rsidRPr="00713A2D" w:rsidRDefault="00054C46" w:rsidP="00E4578E">
            <w:pPr>
              <w:spacing w:line="400" w:lineRule="exact"/>
              <w:rPr>
                <w:rFonts w:eastAsia="標楷體"/>
              </w:rPr>
            </w:pPr>
            <w:r w:rsidRPr="00713A2D">
              <w:rPr>
                <w:rFonts w:eastAsia="標楷體"/>
              </w:rPr>
              <w:t>提敘薪級案於</w:t>
            </w:r>
            <w:r w:rsidRPr="00713A2D">
              <w:rPr>
                <w:rFonts w:eastAsia="標楷體"/>
                <w:u w:val="single"/>
              </w:rPr>
              <w:t xml:space="preserve">    </w:t>
            </w:r>
            <w:r w:rsidRPr="00713A2D">
              <w:rPr>
                <w:rFonts w:eastAsia="標楷體"/>
              </w:rPr>
              <w:t>年</w:t>
            </w:r>
            <w:r w:rsidRPr="00713A2D">
              <w:rPr>
                <w:rFonts w:eastAsia="標楷體"/>
                <w:u w:val="single"/>
              </w:rPr>
              <w:t xml:space="preserve">    </w:t>
            </w:r>
            <w:r w:rsidRPr="00713A2D">
              <w:rPr>
                <w:rFonts w:eastAsia="標楷體"/>
              </w:rPr>
              <w:t>月</w:t>
            </w:r>
            <w:r w:rsidRPr="00713A2D">
              <w:rPr>
                <w:rFonts w:eastAsia="標楷體"/>
                <w:u w:val="single"/>
              </w:rPr>
              <w:t xml:space="preserve">    </w:t>
            </w:r>
            <w:r w:rsidRPr="00713A2D">
              <w:rPr>
                <w:rFonts w:eastAsia="標楷體"/>
              </w:rPr>
              <w:t>日經本系、所、科本學期第</w:t>
            </w:r>
            <w:r w:rsidRPr="00713A2D">
              <w:rPr>
                <w:rFonts w:eastAsia="標楷體"/>
                <w:u w:val="single"/>
              </w:rPr>
              <w:t xml:space="preserve">    </w:t>
            </w:r>
            <w:r w:rsidRPr="00713A2D">
              <w:rPr>
                <w:rFonts w:eastAsia="標楷體"/>
              </w:rPr>
              <w:t>次教評會初審通過</w:t>
            </w:r>
          </w:p>
          <w:p w14:paraId="6D1C80E6" w14:textId="77777777" w:rsidR="00054C46" w:rsidRPr="00713A2D" w:rsidRDefault="00054C46" w:rsidP="00E4578E">
            <w:pPr>
              <w:spacing w:afterLines="50" w:after="180" w:line="400" w:lineRule="exact"/>
              <w:rPr>
                <w:rFonts w:eastAsia="標楷體"/>
              </w:rPr>
            </w:pPr>
            <w:r w:rsidRPr="00713A2D">
              <w:rPr>
                <w:rFonts w:eastAsia="標楷體"/>
              </w:rPr>
              <w:t>系教評會召集人簽名：</w:t>
            </w:r>
          </w:p>
          <w:p w14:paraId="7989FB5A" w14:textId="2A53F414" w:rsidR="000C4062" w:rsidRPr="00713A2D" w:rsidRDefault="000C4062" w:rsidP="000C4062">
            <w:pPr>
              <w:spacing w:afterLines="50" w:after="180" w:line="400" w:lineRule="exact"/>
              <w:rPr>
                <w:rFonts w:eastAsia="標楷體"/>
              </w:rPr>
            </w:pPr>
            <w:r w:rsidRPr="00713A2D">
              <w:rPr>
                <w:rFonts w:eastAsia="標楷體"/>
              </w:rPr>
              <w:t>Salary</w:t>
            </w:r>
            <w:r w:rsidR="008400E5" w:rsidRPr="00713A2D">
              <w:rPr>
                <w:rFonts w:eastAsia="標楷體"/>
              </w:rPr>
              <w:t>-</w:t>
            </w:r>
            <w:r w:rsidRPr="00713A2D">
              <w:rPr>
                <w:rFonts w:eastAsia="標楷體"/>
              </w:rPr>
              <w:t xml:space="preserve">grade </w:t>
            </w:r>
            <w:r w:rsidR="00392520" w:rsidRPr="00713A2D">
              <w:rPr>
                <w:rFonts w:eastAsia="標楷體"/>
              </w:rPr>
              <w:t>promotion</w:t>
            </w:r>
            <w:r w:rsidRPr="00713A2D">
              <w:rPr>
                <w:rFonts w:eastAsia="標楷體"/>
              </w:rPr>
              <w:t xml:space="preserve"> was preliminarily approved at the ____</w:t>
            </w:r>
            <w:proofErr w:type="spellStart"/>
            <w:r w:rsidRPr="00713A2D">
              <w:rPr>
                <w:rFonts w:eastAsia="標楷體"/>
              </w:rPr>
              <w:t>th</w:t>
            </w:r>
            <w:proofErr w:type="spellEnd"/>
            <w:r w:rsidRPr="00713A2D">
              <w:rPr>
                <w:rFonts w:eastAsia="標楷體"/>
              </w:rPr>
              <w:t xml:space="preserve"> meeting of the </w:t>
            </w:r>
            <w:r w:rsidR="00F144A6" w:rsidRPr="00713A2D">
              <w:rPr>
                <w:rFonts w:eastAsia="標楷體"/>
              </w:rPr>
              <w:t>department/institute/section</w:t>
            </w:r>
            <w:r w:rsidRPr="00713A2D">
              <w:rPr>
                <w:rFonts w:eastAsia="標楷體"/>
              </w:rPr>
              <w:t>-</w:t>
            </w:r>
            <w:r w:rsidR="00F144A6" w:rsidRPr="00713A2D">
              <w:rPr>
                <w:rFonts w:eastAsia="標楷體"/>
              </w:rPr>
              <w:t xml:space="preserve">level </w:t>
            </w:r>
            <w:r w:rsidRPr="00713A2D">
              <w:rPr>
                <w:rFonts w:eastAsia="標楷體"/>
              </w:rPr>
              <w:t xml:space="preserve">Faculty Evaluation Committee </w:t>
            </w:r>
            <w:r w:rsidR="007235D5" w:rsidRPr="00713A2D">
              <w:rPr>
                <w:rFonts w:eastAsia="標楷體"/>
              </w:rPr>
              <w:t xml:space="preserve">in </w:t>
            </w:r>
            <w:r w:rsidRPr="00713A2D">
              <w:rPr>
                <w:rFonts w:eastAsia="標楷體"/>
              </w:rPr>
              <w:t>the ____ semester on ____ / ____ / ____ (YYYY/MM/DD).</w:t>
            </w:r>
          </w:p>
          <w:p w14:paraId="3D7C9904" w14:textId="2285A7D5" w:rsidR="000C4062" w:rsidRPr="00713A2D" w:rsidRDefault="000C4062" w:rsidP="000C4062">
            <w:pPr>
              <w:spacing w:afterLines="50" w:after="180" w:line="400" w:lineRule="exact"/>
              <w:rPr>
                <w:rFonts w:eastAsia="標楷體"/>
              </w:rPr>
            </w:pPr>
            <w:r w:rsidRPr="00713A2D">
              <w:rPr>
                <w:rFonts w:eastAsia="標楷體"/>
              </w:rPr>
              <w:t xml:space="preserve">Convener of the </w:t>
            </w:r>
            <w:r w:rsidR="00F144A6" w:rsidRPr="00713A2D">
              <w:rPr>
                <w:rFonts w:eastAsia="標楷體"/>
              </w:rPr>
              <w:t>department</w:t>
            </w:r>
            <w:r w:rsidRPr="00713A2D">
              <w:rPr>
                <w:rFonts w:eastAsia="標楷體"/>
              </w:rPr>
              <w:t>-</w:t>
            </w:r>
            <w:r w:rsidR="00F144A6" w:rsidRPr="00713A2D">
              <w:rPr>
                <w:rFonts w:eastAsia="標楷體"/>
              </w:rPr>
              <w:t xml:space="preserve">level </w:t>
            </w:r>
            <w:r w:rsidRPr="00713A2D">
              <w:rPr>
                <w:rFonts w:eastAsia="標楷體"/>
              </w:rPr>
              <w:t>Faculty Evaluation Committee (</w:t>
            </w:r>
            <w:r w:rsidR="00F144A6" w:rsidRPr="00713A2D">
              <w:rPr>
                <w:rFonts w:eastAsia="標楷體"/>
              </w:rPr>
              <w:t>signature</w:t>
            </w:r>
            <w:r w:rsidRPr="00713A2D">
              <w:rPr>
                <w:rFonts w:eastAsia="標楷體"/>
              </w:rPr>
              <w:t>): __________________</w:t>
            </w:r>
          </w:p>
          <w:p w14:paraId="5D9DF2C3" w14:textId="26DA6FC9" w:rsidR="0018631D" w:rsidRPr="00713A2D" w:rsidRDefault="00054C46" w:rsidP="0018631D">
            <w:pPr>
              <w:spacing w:line="400" w:lineRule="exact"/>
              <w:rPr>
                <w:rFonts w:eastAsia="標楷體" w:hint="eastAsia"/>
              </w:rPr>
            </w:pPr>
            <w:r w:rsidRPr="00713A2D">
              <w:rPr>
                <w:rFonts w:eastAsia="標楷體"/>
              </w:rPr>
              <w:t>提敘薪級案於</w:t>
            </w:r>
            <w:r w:rsidRPr="00713A2D">
              <w:rPr>
                <w:rFonts w:eastAsia="標楷體"/>
                <w:u w:val="single"/>
              </w:rPr>
              <w:t xml:space="preserve">    </w:t>
            </w:r>
            <w:r w:rsidRPr="00713A2D">
              <w:rPr>
                <w:rFonts w:eastAsia="標楷體"/>
              </w:rPr>
              <w:t>年</w:t>
            </w:r>
            <w:r w:rsidRPr="00713A2D">
              <w:rPr>
                <w:rFonts w:eastAsia="標楷體"/>
                <w:u w:val="single"/>
              </w:rPr>
              <w:t xml:space="preserve">    </w:t>
            </w:r>
            <w:r w:rsidRPr="00713A2D">
              <w:rPr>
                <w:rFonts w:eastAsia="標楷體"/>
              </w:rPr>
              <w:t>月</w:t>
            </w:r>
            <w:r w:rsidRPr="00713A2D">
              <w:rPr>
                <w:rFonts w:eastAsia="標楷體"/>
                <w:u w:val="single"/>
              </w:rPr>
              <w:t xml:space="preserve">    </w:t>
            </w:r>
            <w:r w:rsidRPr="00713A2D">
              <w:rPr>
                <w:rFonts w:eastAsia="標楷體"/>
              </w:rPr>
              <w:t>日經</w:t>
            </w:r>
            <w:r w:rsidRPr="00713A2D">
              <w:rPr>
                <w:rFonts w:eastAsia="標楷體"/>
                <w:u w:val="single"/>
              </w:rPr>
              <w:t xml:space="preserve">          </w:t>
            </w:r>
            <w:r w:rsidRPr="00713A2D">
              <w:rPr>
                <w:rFonts w:eastAsia="標楷體"/>
              </w:rPr>
              <w:t>學院本學期第</w:t>
            </w:r>
            <w:r w:rsidRPr="00713A2D">
              <w:rPr>
                <w:rFonts w:eastAsia="標楷體"/>
                <w:u w:val="single"/>
              </w:rPr>
              <w:t xml:space="preserve">    </w:t>
            </w:r>
            <w:r w:rsidRPr="00713A2D">
              <w:rPr>
                <w:rFonts w:eastAsia="標楷體"/>
              </w:rPr>
              <w:t>次教評會複審通過</w:t>
            </w:r>
          </w:p>
          <w:p w14:paraId="58ECF5E2" w14:textId="77777777" w:rsidR="00054C46" w:rsidRPr="00713A2D" w:rsidRDefault="00054C46" w:rsidP="00E4578E">
            <w:pPr>
              <w:spacing w:afterLines="50" w:after="180" w:line="400" w:lineRule="exact"/>
              <w:rPr>
                <w:rFonts w:eastAsia="標楷體"/>
              </w:rPr>
            </w:pPr>
            <w:r w:rsidRPr="00713A2D">
              <w:rPr>
                <w:rFonts w:eastAsia="標楷體"/>
              </w:rPr>
              <w:t>院教評會主任委員簽名：</w:t>
            </w:r>
          </w:p>
          <w:p w14:paraId="15A1BDE4" w14:textId="3783729A" w:rsidR="000C4062" w:rsidRPr="00713A2D" w:rsidRDefault="000C4062" w:rsidP="000C4062">
            <w:pPr>
              <w:spacing w:afterLines="50" w:after="180" w:line="400" w:lineRule="exact"/>
              <w:rPr>
                <w:rFonts w:eastAsia="標楷體"/>
              </w:rPr>
            </w:pPr>
            <w:r w:rsidRPr="00713A2D">
              <w:rPr>
                <w:rFonts w:eastAsia="標楷體"/>
              </w:rPr>
              <w:t>Salary</w:t>
            </w:r>
            <w:r w:rsidR="00073BA4" w:rsidRPr="00713A2D">
              <w:rPr>
                <w:rFonts w:eastAsia="標楷體"/>
              </w:rPr>
              <w:t>-</w:t>
            </w:r>
            <w:r w:rsidRPr="00713A2D">
              <w:rPr>
                <w:rFonts w:eastAsia="標楷體"/>
              </w:rPr>
              <w:t xml:space="preserve">grade </w:t>
            </w:r>
            <w:r w:rsidR="00392520" w:rsidRPr="00713A2D">
              <w:rPr>
                <w:rFonts w:eastAsia="標楷體"/>
              </w:rPr>
              <w:t>promotion</w:t>
            </w:r>
            <w:r w:rsidRPr="00713A2D">
              <w:rPr>
                <w:rFonts w:eastAsia="標楷體"/>
              </w:rPr>
              <w:t xml:space="preserve"> was reviewed and approved at the ____</w:t>
            </w:r>
            <w:proofErr w:type="spellStart"/>
            <w:r w:rsidRPr="00713A2D">
              <w:rPr>
                <w:rFonts w:eastAsia="標楷體"/>
              </w:rPr>
              <w:t>th</w:t>
            </w:r>
            <w:proofErr w:type="spellEnd"/>
            <w:r w:rsidRPr="00713A2D">
              <w:rPr>
                <w:rFonts w:eastAsia="標楷體"/>
              </w:rPr>
              <w:t xml:space="preserve"> meeting of the </w:t>
            </w:r>
            <w:r w:rsidR="00D0349C" w:rsidRPr="00713A2D">
              <w:rPr>
                <w:rFonts w:eastAsia="標楷體"/>
              </w:rPr>
              <w:t xml:space="preserve">college-level </w:t>
            </w:r>
            <w:r w:rsidRPr="00713A2D">
              <w:rPr>
                <w:rFonts w:eastAsia="標楷體"/>
              </w:rPr>
              <w:t>Faculty Evaluation Committee for the ____ semester on ____ / ____ / ____ (YYYY/MM/DD).</w:t>
            </w:r>
          </w:p>
          <w:p w14:paraId="78FE7EAF" w14:textId="77C9A23C" w:rsidR="000C4062" w:rsidRPr="00713A2D" w:rsidRDefault="000C4062" w:rsidP="000C4062">
            <w:pPr>
              <w:spacing w:afterLines="50" w:after="180" w:line="400" w:lineRule="exact"/>
              <w:rPr>
                <w:rFonts w:eastAsia="標楷體"/>
              </w:rPr>
            </w:pPr>
            <w:r w:rsidRPr="00713A2D">
              <w:rPr>
                <w:rFonts w:eastAsia="標楷體"/>
              </w:rPr>
              <w:t xml:space="preserve">Chairperson of the </w:t>
            </w:r>
            <w:r w:rsidR="00F144A6" w:rsidRPr="00713A2D">
              <w:rPr>
                <w:rFonts w:eastAsia="標楷體"/>
              </w:rPr>
              <w:t>college</w:t>
            </w:r>
            <w:r w:rsidRPr="00713A2D">
              <w:rPr>
                <w:rFonts w:eastAsia="標楷體"/>
              </w:rPr>
              <w:t>-</w:t>
            </w:r>
            <w:r w:rsidR="00F144A6" w:rsidRPr="00713A2D">
              <w:rPr>
                <w:rFonts w:eastAsia="標楷體"/>
              </w:rPr>
              <w:t xml:space="preserve">level </w:t>
            </w:r>
            <w:r w:rsidRPr="00713A2D">
              <w:rPr>
                <w:rFonts w:eastAsia="標楷體"/>
              </w:rPr>
              <w:t>Faculty Evaluation Committee (</w:t>
            </w:r>
            <w:r w:rsidR="00F144A6" w:rsidRPr="00713A2D">
              <w:rPr>
                <w:rFonts w:eastAsia="標楷體"/>
              </w:rPr>
              <w:t>signature</w:t>
            </w:r>
            <w:r w:rsidRPr="00713A2D">
              <w:rPr>
                <w:rFonts w:eastAsia="標楷體"/>
              </w:rPr>
              <w:t>): __________________</w:t>
            </w:r>
          </w:p>
        </w:tc>
      </w:tr>
      <w:tr w:rsidR="00054C46" w:rsidRPr="00713A2D" w14:paraId="07EDED8F" w14:textId="77777777" w:rsidTr="00713A2D">
        <w:trPr>
          <w:trHeight w:val="541"/>
        </w:trPr>
        <w:tc>
          <w:tcPr>
            <w:tcW w:w="2717" w:type="dxa"/>
            <w:tcBorders>
              <w:left w:val="double" w:sz="4" w:space="0" w:color="auto"/>
              <w:right w:val="single" w:sz="4" w:space="0" w:color="auto"/>
            </w:tcBorders>
            <w:vAlign w:val="center"/>
          </w:tcPr>
          <w:p w14:paraId="2F21CDC4" w14:textId="7C0DF0DB" w:rsidR="00054C46" w:rsidRPr="00713A2D" w:rsidRDefault="00054C46" w:rsidP="00E4578E">
            <w:pPr>
              <w:jc w:val="center"/>
              <w:rPr>
                <w:rFonts w:eastAsia="標楷體"/>
              </w:rPr>
            </w:pPr>
            <w:r w:rsidRPr="00713A2D">
              <w:rPr>
                <w:rFonts w:eastAsia="標楷體"/>
              </w:rPr>
              <w:t>單位主管</w:t>
            </w:r>
            <w:r w:rsidR="000C4062" w:rsidRPr="00713A2D">
              <w:t xml:space="preserve"> </w:t>
            </w:r>
            <w:r w:rsidR="000C4062" w:rsidRPr="00713A2D">
              <w:rPr>
                <w:rFonts w:eastAsia="標楷體"/>
              </w:rPr>
              <w:t>Unit Supervisor</w:t>
            </w:r>
          </w:p>
        </w:tc>
        <w:tc>
          <w:tcPr>
            <w:tcW w:w="2160" w:type="dxa"/>
            <w:gridSpan w:val="4"/>
            <w:tcBorders>
              <w:left w:val="single" w:sz="4" w:space="0" w:color="auto"/>
              <w:right w:val="single" w:sz="4" w:space="0" w:color="auto"/>
            </w:tcBorders>
            <w:vAlign w:val="center"/>
          </w:tcPr>
          <w:p w14:paraId="3EDFA8AD" w14:textId="18E70B33" w:rsidR="00054C46" w:rsidRPr="00713A2D" w:rsidRDefault="00054C46" w:rsidP="00E4578E">
            <w:pPr>
              <w:jc w:val="center"/>
              <w:rPr>
                <w:rFonts w:eastAsia="標楷體"/>
              </w:rPr>
            </w:pPr>
            <w:r w:rsidRPr="00713A2D">
              <w:rPr>
                <w:rFonts w:eastAsia="標楷體"/>
              </w:rPr>
              <w:t>人事室</w:t>
            </w:r>
            <w:r w:rsidR="000C4062" w:rsidRPr="00713A2D">
              <w:rPr>
                <w:rFonts w:eastAsia="標楷體"/>
              </w:rPr>
              <w:t>Personnel Office</w:t>
            </w:r>
          </w:p>
        </w:tc>
        <w:tc>
          <w:tcPr>
            <w:tcW w:w="2160" w:type="dxa"/>
            <w:gridSpan w:val="3"/>
            <w:tcBorders>
              <w:left w:val="single" w:sz="4" w:space="0" w:color="auto"/>
              <w:right w:val="single" w:sz="4" w:space="0" w:color="auto"/>
            </w:tcBorders>
            <w:vAlign w:val="center"/>
          </w:tcPr>
          <w:p w14:paraId="2556D1D6" w14:textId="4D05D359" w:rsidR="00054C46" w:rsidRPr="00713A2D" w:rsidRDefault="00054C46" w:rsidP="00E4578E">
            <w:pPr>
              <w:jc w:val="center"/>
              <w:rPr>
                <w:rFonts w:eastAsia="標楷體"/>
              </w:rPr>
            </w:pPr>
            <w:r w:rsidRPr="00713A2D">
              <w:rPr>
                <w:rFonts w:eastAsia="標楷體"/>
              </w:rPr>
              <w:t>主任秘書</w:t>
            </w:r>
            <w:r w:rsidR="000C4062" w:rsidRPr="00713A2D">
              <w:rPr>
                <w:rFonts w:eastAsia="標楷體"/>
              </w:rPr>
              <w:t>Secretary-</w:t>
            </w:r>
            <w:r w:rsidR="00A74A1C" w:rsidRPr="00713A2D">
              <w:rPr>
                <w:rFonts w:eastAsia="標楷體"/>
              </w:rPr>
              <w:t>general</w:t>
            </w:r>
          </w:p>
        </w:tc>
        <w:tc>
          <w:tcPr>
            <w:tcW w:w="2160" w:type="dxa"/>
            <w:gridSpan w:val="3"/>
            <w:tcBorders>
              <w:left w:val="single" w:sz="4" w:space="0" w:color="auto"/>
              <w:right w:val="single" w:sz="4" w:space="0" w:color="auto"/>
            </w:tcBorders>
            <w:vAlign w:val="center"/>
          </w:tcPr>
          <w:p w14:paraId="0EBCC22E" w14:textId="606ED1EB" w:rsidR="00054C46" w:rsidRPr="00713A2D" w:rsidRDefault="00054C46" w:rsidP="00E4578E">
            <w:pPr>
              <w:jc w:val="center"/>
              <w:rPr>
                <w:rFonts w:eastAsia="標楷體"/>
              </w:rPr>
            </w:pPr>
            <w:r w:rsidRPr="00713A2D">
              <w:rPr>
                <w:rFonts w:eastAsia="標楷體"/>
              </w:rPr>
              <w:t>副校長</w:t>
            </w:r>
            <w:r w:rsidR="000C4062" w:rsidRPr="00713A2D">
              <w:rPr>
                <w:rFonts w:eastAsia="標楷體"/>
              </w:rPr>
              <w:t xml:space="preserve">Vice </w:t>
            </w:r>
            <w:r w:rsidR="00A74A1C" w:rsidRPr="00713A2D">
              <w:rPr>
                <w:rFonts w:eastAsia="標楷體"/>
              </w:rPr>
              <w:t>president</w:t>
            </w:r>
          </w:p>
        </w:tc>
        <w:tc>
          <w:tcPr>
            <w:tcW w:w="2160" w:type="dxa"/>
            <w:gridSpan w:val="2"/>
            <w:tcBorders>
              <w:left w:val="single" w:sz="4" w:space="0" w:color="auto"/>
              <w:right w:val="double" w:sz="4" w:space="0" w:color="auto"/>
            </w:tcBorders>
            <w:vAlign w:val="center"/>
          </w:tcPr>
          <w:p w14:paraId="7A722477" w14:textId="0C284D69" w:rsidR="00054C46" w:rsidRPr="00713A2D" w:rsidRDefault="00054C46" w:rsidP="00E4578E">
            <w:pPr>
              <w:jc w:val="center"/>
              <w:rPr>
                <w:rFonts w:eastAsia="標楷體"/>
              </w:rPr>
            </w:pPr>
            <w:r w:rsidRPr="00713A2D">
              <w:rPr>
                <w:rFonts w:eastAsia="標楷體"/>
              </w:rPr>
              <w:t>校長</w:t>
            </w:r>
            <w:r w:rsidR="000C4062" w:rsidRPr="00713A2D">
              <w:rPr>
                <w:rFonts w:eastAsia="標楷體"/>
              </w:rPr>
              <w:t>President</w:t>
            </w:r>
          </w:p>
        </w:tc>
      </w:tr>
      <w:tr w:rsidR="00054C46" w:rsidRPr="00713A2D" w14:paraId="6BD94C94" w14:textId="77777777" w:rsidTr="00713A2D">
        <w:trPr>
          <w:trHeight w:val="1918"/>
        </w:trPr>
        <w:tc>
          <w:tcPr>
            <w:tcW w:w="2717" w:type="dxa"/>
            <w:tcBorders>
              <w:left w:val="double" w:sz="4" w:space="0" w:color="auto"/>
              <w:bottom w:val="double" w:sz="4" w:space="0" w:color="auto"/>
              <w:right w:val="single" w:sz="4" w:space="0" w:color="auto"/>
            </w:tcBorders>
            <w:vAlign w:val="center"/>
          </w:tcPr>
          <w:p w14:paraId="4DBF31E2" w14:textId="77777777" w:rsidR="00054C46" w:rsidRPr="00713A2D" w:rsidRDefault="00054C46" w:rsidP="00E4578E">
            <w:pPr>
              <w:jc w:val="center"/>
              <w:rPr>
                <w:rFonts w:eastAsia="標楷體"/>
              </w:rPr>
            </w:pPr>
          </w:p>
        </w:tc>
        <w:tc>
          <w:tcPr>
            <w:tcW w:w="2160" w:type="dxa"/>
            <w:gridSpan w:val="4"/>
            <w:tcBorders>
              <w:left w:val="single" w:sz="4" w:space="0" w:color="auto"/>
              <w:bottom w:val="double" w:sz="4" w:space="0" w:color="auto"/>
              <w:right w:val="single" w:sz="4" w:space="0" w:color="auto"/>
            </w:tcBorders>
            <w:vAlign w:val="center"/>
          </w:tcPr>
          <w:p w14:paraId="3AE98803" w14:textId="77777777" w:rsidR="00054C46" w:rsidRPr="00713A2D" w:rsidRDefault="00054C46" w:rsidP="00E4578E">
            <w:pPr>
              <w:jc w:val="center"/>
              <w:rPr>
                <w:rFonts w:eastAsia="標楷體"/>
              </w:rPr>
            </w:pPr>
          </w:p>
        </w:tc>
        <w:tc>
          <w:tcPr>
            <w:tcW w:w="2160" w:type="dxa"/>
            <w:gridSpan w:val="3"/>
            <w:tcBorders>
              <w:left w:val="single" w:sz="4" w:space="0" w:color="auto"/>
              <w:bottom w:val="double" w:sz="4" w:space="0" w:color="auto"/>
              <w:right w:val="single" w:sz="4" w:space="0" w:color="auto"/>
            </w:tcBorders>
            <w:vAlign w:val="center"/>
          </w:tcPr>
          <w:p w14:paraId="2C13BDEC" w14:textId="77777777" w:rsidR="00054C46" w:rsidRPr="00713A2D" w:rsidRDefault="00054C46" w:rsidP="00E4578E">
            <w:pPr>
              <w:jc w:val="center"/>
              <w:rPr>
                <w:rFonts w:eastAsia="標楷體"/>
              </w:rPr>
            </w:pPr>
          </w:p>
        </w:tc>
        <w:tc>
          <w:tcPr>
            <w:tcW w:w="2160" w:type="dxa"/>
            <w:gridSpan w:val="3"/>
            <w:tcBorders>
              <w:left w:val="single" w:sz="4" w:space="0" w:color="auto"/>
              <w:bottom w:val="double" w:sz="4" w:space="0" w:color="auto"/>
              <w:right w:val="single" w:sz="4" w:space="0" w:color="auto"/>
            </w:tcBorders>
            <w:vAlign w:val="center"/>
          </w:tcPr>
          <w:p w14:paraId="0C69D09E" w14:textId="77777777" w:rsidR="00054C46" w:rsidRPr="00713A2D" w:rsidRDefault="00054C46" w:rsidP="00E4578E">
            <w:pPr>
              <w:jc w:val="center"/>
              <w:rPr>
                <w:rFonts w:eastAsia="標楷體"/>
              </w:rPr>
            </w:pPr>
          </w:p>
        </w:tc>
        <w:tc>
          <w:tcPr>
            <w:tcW w:w="2160" w:type="dxa"/>
            <w:gridSpan w:val="2"/>
            <w:tcBorders>
              <w:left w:val="single" w:sz="4" w:space="0" w:color="auto"/>
              <w:bottom w:val="double" w:sz="4" w:space="0" w:color="auto"/>
              <w:right w:val="double" w:sz="4" w:space="0" w:color="auto"/>
            </w:tcBorders>
            <w:vAlign w:val="center"/>
          </w:tcPr>
          <w:p w14:paraId="5274F49F" w14:textId="77777777" w:rsidR="00054C46" w:rsidRPr="00713A2D" w:rsidRDefault="00054C46" w:rsidP="00E4578E">
            <w:pPr>
              <w:jc w:val="center"/>
              <w:rPr>
                <w:rFonts w:eastAsia="標楷體"/>
              </w:rPr>
            </w:pPr>
          </w:p>
        </w:tc>
      </w:tr>
    </w:tbl>
    <w:p w14:paraId="0A5BBB49" w14:textId="77777777" w:rsidR="00054C46" w:rsidRPr="00713A2D" w:rsidRDefault="00054C46" w:rsidP="0018631D">
      <w:pPr>
        <w:spacing w:line="240" w:lineRule="exact"/>
        <w:ind w:leftChars="-293" w:left="30" w:hangingChars="305" w:hanging="733"/>
        <w:jc w:val="both"/>
        <w:rPr>
          <w:rFonts w:eastAsia="標楷體"/>
          <w:b/>
        </w:rPr>
      </w:pPr>
      <w:r w:rsidRPr="00713A2D">
        <w:rPr>
          <w:rFonts w:eastAsia="標楷體"/>
          <w:b/>
        </w:rPr>
        <w:t>備註：請依「教師待遇條例」第</w:t>
      </w:r>
      <w:r w:rsidRPr="00713A2D">
        <w:rPr>
          <w:rFonts w:eastAsia="標楷體"/>
          <w:b/>
        </w:rPr>
        <w:t>9</w:t>
      </w:r>
      <w:r w:rsidRPr="00713A2D">
        <w:rPr>
          <w:rFonts w:eastAsia="標楷體"/>
          <w:b/>
        </w:rPr>
        <w:t>條及「教師職前年資採計提敘辦法」檢附證明文件，併同聘任案提出；未併案提出者，請於到職之日起</w:t>
      </w:r>
      <w:r w:rsidRPr="00713A2D">
        <w:rPr>
          <w:rFonts w:eastAsia="標楷體"/>
          <w:b/>
        </w:rPr>
        <w:t>30</w:t>
      </w:r>
      <w:r w:rsidRPr="00713A2D">
        <w:rPr>
          <w:rFonts w:eastAsia="標楷體"/>
          <w:b/>
        </w:rPr>
        <w:t>日內檢齊學經歷證件，</w:t>
      </w:r>
      <w:r w:rsidRPr="00713A2D">
        <w:rPr>
          <w:rFonts w:eastAsia="標楷體"/>
          <w:b/>
          <w:u w:val="single"/>
        </w:rPr>
        <w:t>3</w:t>
      </w:r>
      <w:r w:rsidRPr="00713A2D">
        <w:rPr>
          <w:rFonts w:eastAsia="標楷體"/>
          <w:b/>
          <w:u w:val="single"/>
        </w:rPr>
        <w:t>個月內完成以下：</w:t>
      </w:r>
      <w:r w:rsidRPr="00713A2D">
        <w:rPr>
          <w:rFonts w:eastAsia="標楷體"/>
          <w:b/>
          <w:u w:val="single"/>
        </w:rPr>
        <w:sym w:font="Wingdings" w:char="F081"/>
      </w:r>
      <w:r w:rsidRPr="00713A2D">
        <w:rPr>
          <w:rFonts w:eastAsia="標楷體"/>
          <w:b/>
          <w:u w:val="single"/>
        </w:rPr>
        <w:t>系、院級教評會審議</w:t>
      </w:r>
      <w:r w:rsidRPr="00713A2D">
        <w:rPr>
          <w:rFonts w:eastAsia="標楷體"/>
          <w:b/>
          <w:u w:val="single"/>
        </w:rPr>
        <w:t>→</w:t>
      </w:r>
      <w:r w:rsidRPr="00713A2D">
        <w:rPr>
          <w:rFonts w:eastAsia="標楷體"/>
          <w:b/>
          <w:u w:val="single"/>
        </w:rPr>
        <w:sym w:font="Wingdings" w:char="F082"/>
      </w:r>
      <w:r w:rsidRPr="00713A2D">
        <w:rPr>
          <w:rFonts w:eastAsia="標楷體"/>
          <w:b/>
          <w:u w:val="single"/>
        </w:rPr>
        <w:t>簽會人事室、教評會主席並陳校長核示</w:t>
      </w:r>
      <w:r w:rsidRPr="00713A2D">
        <w:rPr>
          <w:rFonts w:eastAsia="標楷體"/>
          <w:b/>
          <w:u w:val="single"/>
        </w:rPr>
        <w:t>→</w:t>
      </w:r>
      <w:r w:rsidRPr="00713A2D">
        <w:rPr>
          <w:rFonts w:eastAsia="標楷體"/>
          <w:b/>
          <w:u w:val="single"/>
        </w:rPr>
        <w:sym w:font="Wingdings" w:char="F083"/>
      </w:r>
      <w:r w:rsidRPr="00713A2D">
        <w:rPr>
          <w:rFonts w:eastAsia="標楷體"/>
          <w:b/>
          <w:u w:val="single"/>
        </w:rPr>
        <w:t>送人事室依規定程序製發敘薪通知書。逾期者提敘薪級僅得自申請之日起生效，不得溯自實際到職日</w:t>
      </w:r>
      <w:r w:rsidRPr="00713A2D">
        <w:rPr>
          <w:rFonts w:eastAsia="標楷體"/>
          <w:b/>
        </w:rPr>
        <w:t>。</w:t>
      </w:r>
    </w:p>
    <w:p w14:paraId="5AB253FD" w14:textId="06991D6F" w:rsidR="000C4062" w:rsidRPr="00713A2D" w:rsidRDefault="000C4062" w:rsidP="0018631D">
      <w:pPr>
        <w:spacing w:line="240" w:lineRule="exact"/>
        <w:ind w:leftChars="-295" w:left="1" w:hangingChars="295" w:hanging="709"/>
        <w:jc w:val="both"/>
        <w:rPr>
          <w:rFonts w:eastAsia="標楷體"/>
          <w:b/>
          <w:highlight w:val="yellow"/>
        </w:rPr>
      </w:pPr>
      <w:r w:rsidRPr="00713A2D">
        <w:rPr>
          <w:rFonts w:eastAsia="標楷體"/>
          <w:b/>
        </w:rPr>
        <w:t>Notes: Please attach supporting documents in accordance with Article 9 of the Teacher Remuneration Act and the Regulations for the Recognition of Teaching Experience for Salary</w:t>
      </w:r>
      <w:r w:rsidR="003960B3" w:rsidRPr="00713A2D">
        <w:rPr>
          <w:rFonts w:eastAsia="標楷體"/>
          <w:b/>
        </w:rPr>
        <w:t xml:space="preserve">-Grade </w:t>
      </w:r>
      <w:r w:rsidR="00392520" w:rsidRPr="00713A2D">
        <w:rPr>
          <w:rFonts w:eastAsia="標楷體"/>
          <w:b/>
        </w:rPr>
        <w:t>Promotion</w:t>
      </w:r>
      <w:r w:rsidR="003960B3" w:rsidRPr="00713A2D">
        <w:rPr>
          <w:rFonts w:eastAsia="標楷體"/>
          <w:b/>
        </w:rPr>
        <w:t xml:space="preserve"> </w:t>
      </w:r>
      <w:r w:rsidRPr="00713A2D">
        <w:rPr>
          <w:rFonts w:eastAsia="標楷體"/>
          <w:b/>
        </w:rPr>
        <w:t xml:space="preserve">and submit them with the appointment </w:t>
      </w:r>
      <w:r w:rsidR="003960B3" w:rsidRPr="00713A2D">
        <w:rPr>
          <w:rFonts w:eastAsia="標楷體"/>
          <w:b/>
        </w:rPr>
        <w:t>notice</w:t>
      </w:r>
      <w:r w:rsidRPr="00713A2D">
        <w:rPr>
          <w:rFonts w:eastAsia="標楷體"/>
          <w:b/>
        </w:rPr>
        <w:t xml:space="preserve">. If </w:t>
      </w:r>
      <w:r w:rsidR="003F141A" w:rsidRPr="00713A2D">
        <w:rPr>
          <w:rFonts w:eastAsia="標楷體"/>
          <w:b/>
        </w:rPr>
        <w:t>you cannot submit these documents</w:t>
      </w:r>
      <w:r w:rsidRPr="00713A2D">
        <w:rPr>
          <w:rFonts w:eastAsia="標楷體"/>
          <w:b/>
        </w:rPr>
        <w:t xml:space="preserve"> together, please provide all academic and employment certificates within 30 days from the date of appointment and complete the following</w:t>
      </w:r>
      <w:r w:rsidR="00366E49" w:rsidRPr="00713A2D">
        <w:rPr>
          <w:rFonts w:eastAsia="標楷體"/>
          <w:b/>
        </w:rPr>
        <w:t xml:space="preserve"> process</w:t>
      </w:r>
      <w:r w:rsidRPr="00713A2D">
        <w:rPr>
          <w:rFonts w:eastAsia="標楷體"/>
          <w:b/>
          <w:u w:val="single"/>
        </w:rPr>
        <w:t xml:space="preserve"> within 3 months</w:t>
      </w:r>
      <w:r w:rsidRPr="00713A2D">
        <w:rPr>
          <w:rFonts w:eastAsia="標楷體"/>
          <w:b/>
        </w:rPr>
        <w:t>:</w:t>
      </w:r>
    </w:p>
    <w:p w14:paraId="08A30B44" w14:textId="0161B0B8" w:rsidR="000C4062" w:rsidRPr="00713A2D" w:rsidRDefault="000C4062" w:rsidP="0018631D">
      <w:pPr>
        <w:spacing w:line="240" w:lineRule="exact"/>
        <w:ind w:leftChars="-1" w:left="-2"/>
        <w:jc w:val="both"/>
        <w:rPr>
          <w:rFonts w:eastAsia="標楷體"/>
          <w:b/>
          <w:highlight w:val="yellow"/>
          <w:u w:val="single"/>
        </w:rPr>
      </w:pPr>
      <w:r w:rsidRPr="00713A2D">
        <w:rPr>
          <w:rFonts w:eastAsia="標楷體"/>
          <w:b/>
          <w:u w:val="single"/>
        </w:rPr>
        <w:sym w:font="Wingdings" w:char="F081"/>
      </w:r>
      <w:r w:rsidRPr="00713A2D">
        <w:rPr>
          <w:rFonts w:eastAsia="標楷體" w:hint="eastAsia"/>
          <w:b/>
          <w:u w:val="single"/>
        </w:rPr>
        <w:t xml:space="preserve">Review by the </w:t>
      </w:r>
      <w:r w:rsidR="0082333F" w:rsidRPr="00713A2D">
        <w:rPr>
          <w:rFonts w:eastAsia="標楷體"/>
          <w:b/>
          <w:u w:val="single"/>
        </w:rPr>
        <w:t xml:space="preserve">department-level and college-level </w:t>
      </w:r>
      <w:r w:rsidRPr="00713A2D">
        <w:rPr>
          <w:rFonts w:eastAsia="標楷體" w:hint="eastAsia"/>
          <w:b/>
          <w:u w:val="single"/>
        </w:rPr>
        <w:t xml:space="preserve">Faculty Evaluation Committees </w:t>
      </w:r>
      <w:r w:rsidRPr="00713A2D">
        <w:rPr>
          <w:rFonts w:eastAsia="標楷體" w:hint="eastAsia"/>
          <w:b/>
          <w:u w:val="single"/>
        </w:rPr>
        <w:t>→</w:t>
      </w:r>
      <w:r w:rsidRPr="00713A2D">
        <w:rPr>
          <w:rFonts w:eastAsia="標楷體"/>
          <w:b/>
          <w:u w:val="single"/>
        </w:rPr>
        <w:sym w:font="Wingdings" w:char="F082"/>
      </w:r>
      <w:r w:rsidRPr="00713A2D">
        <w:rPr>
          <w:rFonts w:eastAsia="標楷體" w:hint="eastAsia"/>
          <w:b/>
          <w:u w:val="single"/>
        </w:rPr>
        <w:t xml:space="preserve">Submission to the Personnel Office and the Chair of the Faculty Evaluation Committee, </w:t>
      </w:r>
      <w:r w:rsidR="00697487" w:rsidRPr="00713A2D">
        <w:rPr>
          <w:rFonts w:eastAsia="標楷體"/>
          <w:b/>
          <w:u w:val="single"/>
        </w:rPr>
        <w:t>which will forward the application to the</w:t>
      </w:r>
      <w:r w:rsidRPr="00713A2D">
        <w:rPr>
          <w:rFonts w:eastAsia="標楷體" w:hint="eastAsia"/>
          <w:b/>
          <w:u w:val="single"/>
        </w:rPr>
        <w:t xml:space="preserve"> President</w:t>
      </w:r>
      <w:r w:rsidR="00697487" w:rsidRPr="00713A2D">
        <w:rPr>
          <w:rFonts w:eastAsia="標楷體"/>
          <w:b/>
          <w:u w:val="single"/>
        </w:rPr>
        <w:t xml:space="preserve"> for</w:t>
      </w:r>
      <w:r w:rsidRPr="00713A2D">
        <w:rPr>
          <w:rFonts w:eastAsia="標楷體" w:hint="eastAsia"/>
          <w:b/>
          <w:u w:val="single"/>
        </w:rPr>
        <w:t xml:space="preserve"> approval </w:t>
      </w:r>
      <w:r w:rsidRPr="00713A2D">
        <w:rPr>
          <w:rFonts w:eastAsia="標楷體" w:hint="eastAsia"/>
          <w:b/>
          <w:u w:val="single"/>
        </w:rPr>
        <w:t>→</w:t>
      </w:r>
      <w:r w:rsidRPr="00713A2D">
        <w:rPr>
          <w:rFonts w:eastAsia="標楷體"/>
          <w:b/>
          <w:u w:val="single"/>
        </w:rPr>
        <w:sym w:font="Wingdings" w:char="F083"/>
      </w:r>
      <w:r w:rsidRPr="00713A2D">
        <w:rPr>
          <w:rFonts w:eastAsia="標楷體"/>
          <w:b/>
          <w:u w:val="single"/>
        </w:rPr>
        <w:t>Submission to the Personnel Office</w:t>
      </w:r>
      <w:r w:rsidR="008F1E9C" w:rsidRPr="00713A2D">
        <w:rPr>
          <w:rFonts w:eastAsia="標楷體"/>
          <w:b/>
          <w:u w:val="single"/>
        </w:rPr>
        <w:t>, which will</w:t>
      </w:r>
      <w:r w:rsidRPr="00713A2D">
        <w:rPr>
          <w:rFonts w:eastAsia="標楷體"/>
          <w:b/>
          <w:u w:val="single"/>
        </w:rPr>
        <w:t xml:space="preserve"> issue the salary</w:t>
      </w:r>
      <w:r w:rsidR="003960B3" w:rsidRPr="00713A2D">
        <w:rPr>
          <w:rFonts w:eastAsia="標楷體"/>
          <w:b/>
          <w:u w:val="single"/>
        </w:rPr>
        <w:t>-</w:t>
      </w:r>
      <w:r w:rsidRPr="00713A2D">
        <w:rPr>
          <w:rFonts w:eastAsia="標楷體"/>
          <w:b/>
          <w:u w:val="single"/>
        </w:rPr>
        <w:t xml:space="preserve">grade </w:t>
      </w:r>
      <w:r w:rsidR="00392520" w:rsidRPr="00713A2D">
        <w:rPr>
          <w:rFonts w:eastAsia="標楷體"/>
          <w:b/>
          <w:u w:val="single"/>
        </w:rPr>
        <w:t>promotion</w:t>
      </w:r>
      <w:r w:rsidRPr="00713A2D">
        <w:rPr>
          <w:rFonts w:eastAsia="標楷體"/>
          <w:b/>
          <w:u w:val="single"/>
        </w:rPr>
        <w:t xml:space="preserve"> notice in accordance with</w:t>
      </w:r>
      <w:r w:rsidR="003960B3" w:rsidRPr="00713A2D">
        <w:rPr>
          <w:rFonts w:eastAsia="標楷體"/>
          <w:b/>
          <w:u w:val="single"/>
        </w:rPr>
        <w:t xml:space="preserve"> the</w:t>
      </w:r>
      <w:r w:rsidRPr="00713A2D">
        <w:rPr>
          <w:rFonts w:eastAsia="標楷體"/>
          <w:b/>
          <w:u w:val="single"/>
        </w:rPr>
        <w:t xml:space="preserve"> prescribed procedures.</w:t>
      </w:r>
      <w:r w:rsidRPr="00713A2D">
        <w:rPr>
          <w:rFonts w:eastAsia="標楷體" w:hint="eastAsia"/>
          <w:b/>
          <w:u w:val="single"/>
        </w:rPr>
        <w:t xml:space="preserve"> </w:t>
      </w:r>
      <w:r w:rsidRPr="00713A2D">
        <w:rPr>
          <w:rFonts w:eastAsia="標楷體"/>
          <w:b/>
          <w:u w:val="single"/>
        </w:rPr>
        <w:t>If</w:t>
      </w:r>
      <w:r w:rsidR="008F1E9C" w:rsidRPr="00713A2D">
        <w:rPr>
          <w:rFonts w:eastAsia="標楷體"/>
          <w:b/>
          <w:u w:val="single"/>
        </w:rPr>
        <w:t xml:space="preserve"> the supporting </w:t>
      </w:r>
      <w:r w:rsidR="0082333F" w:rsidRPr="00713A2D">
        <w:rPr>
          <w:rFonts w:eastAsia="標楷體" w:hint="eastAsia"/>
          <w:b/>
          <w:u w:val="single"/>
        </w:rPr>
        <w:t>documents</w:t>
      </w:r>
      <w:r w:rsidR="008F1E9C" w:rsidRPr="00713A2D">
        <w:rPr>
          <w:rFonts w:eastAsia="標楷體"/>
          <w:b/>
          <w:u w:val="single"/>
        </w:rPr>
        <w:t xml:space="preserve"> or application are</w:t>
      </w:r>
      <w:r w:rsidRPr="00713A2D">
        <w:rPr>
          <w:rFonts w:eastAsia="標楷體"/>
          <w:b/>
          <w:u w:val="single"/>
        </w:rPr>
        <w:t xml:space="preserve"> overdue, salary</w:t>
      </w:r>
      <w:r w:rsidR="003960B3" w:rsidRPr="00713A2D">
        <w:rPr>
          <w:rFonts w:eastAsia="標楷體"/>
          <w:b/>
          <w:u w:val="single"/>
        </w:rPr>
        <w:t>-</w:t>
      </w:r>
      <w:r w:rsidRPr="00713A2D">
        <w:rPr>
          <w:rFonts w:eastAsia="標楷體"/>
          <w:b/>
          <w:u w:val="single"/>
        </w:rPr>
        <w:t xml:space="preserve">grade </w:t>
      </w:r>
      <w:r w:rsidR="00392520" w:rsidRPr="00713A2D">
        <w:rPr>
          <w:rFonts w:eastAsia="標楷體"/>
          <w:b/>
          <w:u w:val="single"/>
        </w:rPr>
        <w:t>promotion</w:t>
      </w:r>
      <w:r w:rsidRPr="00713A2D">
        <w:rPr>
          <w:rFonts w:eastAsia="標楷體"/>
          <w:b/>
          <w:u w:val="single"/>
        </w:rPr>
        <w:t xml:space="preserve"> shall take effect from the date of application </w:t>
      </w:r>
      <w:r w:rsidR="00E56F04" w:rsidRPr="00713A2D">
        <w:rPr>
          <w:rFonts w:eastAsia="標楷體"/>
          <w:b/>
          <w:u w:val="single"/>
        </w:rPr>
        <w:t xml:space="preserve">only </w:t>
      </w:r>
      <w:r w:rsidRPr="00713A2D">
        <w:rPr>
          <w:rFonts w:eastAsia="標楷體"/>
          <w:b/>
          <w:u w:val="single"/>
        </w:rPr>
        <w:t>and shall not be retroactive to the actual date of appointment.</w:t>
      </w:r>
    </w:p>
    <w:p w14:paraId="29B7ACD5" w14:textId="77777777" w:rsidR="000C4062" w:rsidRPr="00713A2D" w:rsidRDefault="00054C46" w:rsidP="00054C46">
      <w:pPr>
        <w:spacing w:line="400" w:lineRule="exact"/>
        <w:rPr>
          <w:rFonts w:eastAsia="標楷體"/>
          <w:sz w:val="30"/>
          <w:szCs w:val="30"/>
        </w:rPr>
      </w:pPr>
      <w:r w:rsidRPr="00713A2D">
        <w:rPr>
          <w:rFonts w:eastAsia="標楷體"/>
          <w:sz w:val="30"/>
          <w:szCs w:val="30"/>
        </w:rPr>
        <w:br w:type="page"/>
      </w:r>
      <w:r w:rsidRPr="00713A2D">
        <w:rPr>
          <w:rFonts w:eastAsia="標楷體"/>
          <w:sz w:val="30"/>
          <w:szCs w:val="30"/>
        </w:rPr>
        <w:t>附表一</w:t>
      </w:r>
      <w:r w:rsidRPr="00713A2D">
        <w:rPr>
          <w:rFonts w:eastAsia="標楷體"/>
          <w:sz w:val="30"/>
          <w:szCs w:val="30"/>
        </w:rPr>
        <w:t xml:space="preserve"> : </w:t>
      </w:r>
      <w:r w:rsidRPr="00713A2D">
        <w:rPr>
          <w:rFonts w:eastAsia="標楷體"/>
          <w:sz w:val="30"/>
          <w:szCs w:val="30"/>
        </w:rPr>
        <w:t>各類經歷應附文件及提敘程序說明：</w:t>
      </w:r>
    </w:p>
    <w:p w14:paraId="7C2C9A2F" w14:textId="5008FAC7" w:rsidR="00054C46" w:rsidRPr="00713A2D" w:rsidRDefault="003960B3" w:rsidP="00054C46">
      <w:pPr>
        <w:spacing w:line="400" w:lineRule="exact"/>
        <w:rPr>
          <w:rFonts w:eastAsia="標楷體"/>
          <w:sz w:val="30"/>
          <w:szCs w:val="30"/>
        </w:rPr>
      </w:pPr>
      <w:r w:rsidRPr="00713A2D">
        <w:rPr>
          <w:rFonts w:eastAsia="標楷體"/>
          <w:sz w:val="30"/>
          <w:szCs w:val="30"/>
        </w:rPr>
        <w:t xml:space="preserve">Appendix </w:t>
      </w:r>
      <w:r w:rsidR="000C4062" w:rsidRPr="00713A2D">
        <w:rPr>
          <w:rFonts w:eastAsia="標楷體"/>
          <w:sz w:val="30"/>
          <w:szCs w:val="30"/>
        </w:rPr>
        <w:t>1: Description of Required Supporting Documents and Procedures for Salary</w:t>
      </w:r>
      <w:r w:rsidRPr="00713A2D">
        <w:rPr>
          <w:rFonts w:eastAsia="標楷體"/>
          <w:sz w:val="30"/>
          <w:szCs w:val="30"/>
        </w:rPr>
        <w:t>-</w:t>
      </w:r>
      <w:r w:rsidR="000C4062" w:rsidRPr="00713A2D">
        <w:rPr>
          <w:rFonts w:eastAsia="標楷體"/>
          <w:sz w:val="30"/>
          <w:szCs w:val="30"/>
        </w:rPr>
        <w:t xml:space="preserve">Grade </w:t>
      </w:r>
      <w:r w:rsidR="00392520" w:rsidRPr="00713A2D">
        <w:rPr>
          <w:rFonts w:eastAsia="標楷體"/>
          <w:sz w:val="30"/>
          <w:szCs w:val="30"/>
        </w:rPr>
        <w:t>Promotion</w:t>
      </w:r>
      <w:r w:rsidR="00392520" w:rsidRPr="00713A2D" w:rsidDel="00392520">
        <w:rPr>
          <w:rFonts w:eastAsia="標楷體"/>
          <w:sz w:val="30"/>
          <w:szCs w:val="30"/>
        </w:rPr>
        <w:t xml:space="preserve"> </w:t>
      </w:r>
    </w:p>
    <w:tbl>
      <w:tblPr>
        <w:tblW w:w="11019" w:type="dxa"/>
        <w:jc w:val="center"/>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3550"/>
        <w:gridCol w:w="2002"/>
        <w:gridCol w:w="3243"/>
      </w:tblGrid>
      <w:tr w:rsidR="00054C46" w:rsidRPr="00713A2D" w14:paraId="5D3E662C" w14:textId="77777777" w:rsidTr="0018631D">
        <w:trPr>
          <w:jc w:val="center"/>
        </w:trPr>
        <w:tc>
          <w:tcPr>
            <w:tcW w:w="2224" w:type="dxa"/>
            <w:tcBorders>
              <w:top w:val="thinThickSmallGap" w:sz="18" w:space="0" w:color="auto"/>
              <w:left w:val="thinThickSmallGap" w:sz="18" w:space="0" w:color="auto"/>
              <w:bottom w:val="double" w:sz="4" w:space="0" w:color="auto"/>
              <w:right w:val="single" w:sz="4" w:space="0" w:color="auto"/>
            </w:tcBorders>
            <w:vAlign w:val="center"/>
            <w:hideMark/>
          </w:tcPr>
          <w:p w14:paraId="7AFB0A73" w14:textId="77777777" w:rsidR="000C4062" w:rsidRPr="00713A2D" w:rsidRDefault="00054C46" w:rsidP="00E4578E">
            <w:pPr>
              <w:spacing w:line="280" w:lineRule="exact"/>
              <w:jc w:val="center"/>
              <w:rPr>
                <w:rFonts w:eastAsia="標楷體"/>
              </w:rPr>
            </w:pPr>
            <w:r w:rsidRPr="00713A2D">
              <w:rPr>
                <w:rFonts w:eastAsia="標楷體"/>
              </w:rPr>
              <w:t>經歷種類</w:t>
            </w:r>
          </w:p>
          <w:p w14:paraId="562405E4" w14:textId="0D1BB4FD" w:rsidR="00054C46" w:rsidRPr="00713A2D" w:rsidRDefault="000C4062" w:rsidP="00E4578E">
            <w:pPr>
              <w:spacing w:line="280" w:lineRule="exact"/>
              <w:jc w:val="center"/>
              <w:rPr>
                <w:rFonts w:eastAsia="標楷體"/>
              </w:rPr>
            </w:pPr>
            <w:r w:rsidRPr="00713A2D">
              <w:rPr>
                <w:rFonts w:eastAsia="標楷體"/>
              </w:rPr>
              <w:t>Type of experience</w:t>
            </w:r>
          </w:p>
        </w:tc>
        <w:tc>
          <w:tcPr>
            <w:tcW w:w="3550" w:type="dxa"/>
            <w:tcBorders>
              <w:top w:val="thinThickSmallGap" w:sz="18" w:space="0" w:color="auto"/>
              <w:left w:val="single" w:sz="4" w:space="0" w:color="auto"/>
              <w:bottom w:val="single" w:sz="4" w:space="0" w:color="auto"/>
              <w:right w:val="single" w:sz="4" w:space="0" w:color="auto"/>
            </w:tcBorders>
            <w:vAlign w:val="center"/>
            <w:hideMark/>
          </w:tcPr>
          <w:p w14:paraId="3FDBB5B5" w14:textId="77777777" w:rsidR="000C4062" w:rsidRPr="00713A2D" w:rsidRDefault="00054C46" w:rsidP="00E4578E">
            <w:pPr>
              <w:spacing w:line="280" w:lineRule="exact"/>
              <w:jc w:val="center"/>
              <w:rPr>
                <w:rFonts w:eastAsia="標楷體"/>
              </w:rPr>
            </w:pPr>
            <w:r w:rsidRPr="00713A2D">
              <w:rPr>
                <w:rFonts w:eastAsia="標楷體"/>
              </w:rPr>
              <w:t>應檢附證明文件</w:t>
            </w:r>
          </w:p>
          <w:p w14:paraId="3F02EF98" w14:textId="7AAFA862" w:rsidR="00054C46" w:rsidRPr="00713A2D" w:rsidRDefault="000C4062" w:rsidP="00E4578E">
            <w:pPr>
              <w:spacing w:line="280" w:lineRule="exact"/>
              <w:jc w:val="center"/>
              <w:rPr>
                <w:rFonts w:eastAsia="標楷體"/>
              </w:rPr>
            </w:pPr>
            <w:r w:rsidRPr="00713A2D">
              <w:rPr>
                <w:rFonts w:eastAsia="標楷體"/>
              </w:rPr>
              <w:t>Required supporting documents</w:t>
            </w:r>
          </w:p>
        </w:tc>
        <w:tc>
          <w:tcPr>
            <w:tcW w:w="2002" w:type="dxa"/>
            <w:tcBorders>
              <w:top w:val="thinThickSmallGap" w:sz="18" w:space="0" w:color="auto"/>
              <w:left w:val="single" w:sz="4" w:space="0" w:color="auto"/>
              <w:bottom w:val="single" w:sz="4" w:space="0" w:color="auto"/>
              <w:right w:val="single" w:sz="4" w:space="0" w:color="auto"/>
            </w:tcBorders>
            <w:hideMark/>
          </w:tcPr>
          <w:p w14:paraId="7B56A386" w14:textId="77777777" w:rsidR="00054C46" w:rsidRPr="00713A2D" w:rsidRDefault="00054C46" w:rsidP="00093FC7">
            <w:pPr>
              <w:spacing w:line="280" w:lineRule="exact"/>
              <w:jc w:val="center"/>
              <w:rPr>
                <w:rFonts w:eastAsia="標楷體"/>
              </w:rPr>
            </w:pPr>
            <w:r w:rsidRPr="00713A2D">
              <w:rPr>
                <w:rFonts w:eastAsia="標楷體"/>
              </w:rPr>
              <w:t>提敘程序</w:t>
            </w:r>
          </w:p>
          <w:p w14:paraId="6EAE660B" w14:textId="03897632" w:rsidR="000C4062" w:rsidRPr="00713A2D" w:rsidRDefault="00392520" w:rsidP="00093FC7">
            <w:pPr>
              <w:spacing w:line="280" w:lineRule="exact"/>
              <w:jc w:val="center"/>
              <w:rPr>
                <w:rFonts w:eastAsia="標楷體"/>
              </w:rPr>
            </w:pPr>
            <w:r w:rsidRPr="00713A2D">
              <w:rPr>
                <w:rFonts w:eastAsia="標楷體"/>
              </w:rPr>
              <w:t>Promotion</w:t>
            </w:r>
            <w:r w:rsidR="000C4062" w:rsidRPr="00713A2D">
              <w:rPr>
                <w:rFonts w:eastAsia="標楷體"/>
              </w:rPr>
              <w:t xml:space="preserve"> procedure</w:t>
            </w:r>
          </w:p>
        </w:tc>
        <w:tc>
          <w:tcPr>
            <w:tcW w:w="3243" w:type="dxa"/>
            <w:tcBorders>
              <w:top w:val="thinThickSmallGap" w:sz="18" w:space="0" w:color="auto"/>
              <w:left w:val="single" w:sz="4" w:space="0" w:color="auto"/>
              <w:bottom w:val="single" w:sz="4" w:space="0" w:color="auto"/>
              <w:right w:val="thinThickSmallGap" w:sz="18" w:space="0" w:color="auto"/>
            </w:tcBorders>
            <w:vAlign w:val="center"/>
            <w:hideMark/>
          </w:tcPr>
          <w:p w14:paraId="54D1238D" w14:textId="77777777" w:rsidR="00054C46" w:rsidRPr="00713A2D" w:rsidRDefault="00054C46" w:rsidP="00E4578E">
            <w:pPr>
              <w:spacing w:line="280" w:lineRule="exact"/>
              <w:jc w:val="center"/>
              <w:rPr>
                <w:rFonts w:eastAsia="標楷體"/>
              </w:rPr>
            </w:pPr>
            <w:r w:rsidRPr="00713A2D">
              <w:rPr>
                <w:rFonts w:eastAsia="標楷體"/>
              </w:rPr>
              <w:t>備註</w:t>
            </w:r>
          </w:p>
          <w:p w14:paraId="338DAD4E" w14:textId="6F0BCFD8" w:rsidR="000C4062" w:rsidRPr="00713A2D" w:rsidRDefault="000C4062" w:rsidP="00E4578E">
            <w:pPr>
              <w:spacing w:line="280" w:lineRule="exact"/>
              <w:jc w:val="center"/>
              <w:rPr>
                <w:rFonts w:eastAsia="標楷體"/>
              </w:rPr>
            </w:pPr>
            <w:r w:rsidRPr="00713A2D">
              <w:rPr>
                <w:rFonts w:eastAsia="標楷體"/>
              </w:rPr>
              <w:t>Notes</w:t>
            </w:r>
          </w:p>
        </w:tc>
      </w:tr>
      <w:tr w:rsidR="000C4062" w:rsidRPr="00713A2D" w14:paraId="047E6CAB" w14:textId="77777777" w:rsidTr="0018631D">
        <w:trPr>
          <w:trHeight w:val="1139"/>
          <w:jc w:val="center"/>
        </w:trPr>
        <w:tc>
          <w:tcPr>
            <w:tcW w:w="2224" w:type="dxa"/>
            <w:tcBorders>
              <w:top w:val="double" w:sz="4" w:space="0" w:color="auto"/>
              <w:left w:val="thinThickSmallGap" w:sz="18" w:space="0" w:color="auto"/>
              <w:bottom w:val="single" w:sz="4" w:space="0" w:color="auto"/>
              <w:right w:val="single" w:sz="4" w:space="0" w:color="auto"/>
            </w:tcBorders>
            <w:vAlign w:val="center"/>
            <w:hideMark/>
          </w:tcPr>
          <w:p w14:paraId="3DE281D9" w14:textId="77777777" w:rsidR="000C4062" w:rsidRPr="00713A2D" w:rsidRDefault="000C4062" w:rsidP="00953E51">
            <w:pPr>
              <w:spacing w:line="280" w:lineRule="exact"/>
              <w:rPr>
                <w:rFonts w:eastAsia="標楷體"/>
              </w:rPr>
            </w:pPr>
            <w:r w:rsidRPr="00713A2D">
              <w:rPr>
                <w:rFonts w:eastAsia="標楷體"/>
              </w:rPr>
              <w:t>國內公立大學教師</w:t>
            </w:r>
          </w:p>
          <w:p w14:paraId="69ECEFF7" w14:textId="77777777" w:rsidR="000C4062" w:rsidRPr="00713A2D" w:rsidRDefault="000C4062" w:rsidP="00953E51">
            <w:pPr>
              <w:spacing w:line="280" w:lineRule="exact"/>
              <w:rPr>
                <w:rFonts w:eastAsia="標楷體"/>
              </w:rPr>
            </w:pPr>
            <w:r w:rsidRPr="00713A2D">
              <w:rPr>
                <w:rFonts w:eastAsia="標楷體"/>
              </w:rPr>
              <w:t>(</w:t>
            </w:r>
            <w:r w:rsidRPr="00713A2D">
              <w:rPr>
                <w:rFonts w:eastAsia="標楷體"/>
              </w:rPr>
              <w:t>含專案教師</w:t>
            </w:r>
            <w:r w:rsidRPr="00713A2D">
              <w:rPr>
                <w:rFonts w:eastAsia="標楷體"/>
              </w:rPr>
              <w:t>)</w:t>
            </w:r>
          </w:p>
          <w:p w14:paraId="359C2FD5" w14:textId="1A934640" w:rsidR="000C4062" w:rsidRPr="00713A2D" w:rsidRDefault="000C4062" w:rsidP="00953E51">
            <w:pPr>
              <w:spacing w:line="280" w:lineRule="exact"/>
              <w:rPr>
                <w:rFonts w:eastAsia="標楷體"/>
              </w:rPr>
            </w:pPr>
            <w:r w:rsidRPr="00713A2D">
              <w:rPr>
                <w:rFonts w:eastAsia="標楷體"/>
              </w:rPr>
              <w:t>Domestic public university faculty (including project-based faculty)</w:t>
            </w:r>
          </w:p>
        </w:tc>
        <w:tc>
          <w:tcPr>
            <w:tcW w:w="3550" w:type="dxa"/>
            <w:tcBorders>
              <w:top w:val="double" w:sz="4" w:space="0" w:color="auto"/>
              <w:left w:val="single" w:sz="4" w:space="0" w:color="auto"/>
              <w:bottom w:val="single" w:sz="4" w:space="0" w:color="auto"/>
              <w:right w:val="single" w:sz="4" w:space="0" w:color="auto"/>
            </w:tcBorders>
            <w:vAlign w:val="center"/>
            <w:hideMark/>
          </w:tcPr>
          <w:p w14:paraId="14A265DE" w14:textId="77777777" w:rsidR="0018631D" w:rsidRDefault="000C4062" w:rsidP="00953E51">
            <w:pPr>
              <w:numPr>
                <w:ilvl w:val="0"/>
                <w:numId w:val="2"/>
              </w:numPr>
              <w:spacing w:line="280" w:lineRule="exact"/>
              <w:ind w:leftChars="59" w:left="284" w:hangingChars="59" w:hanging="142"/>
              <w:rPr>
                <w:rFonts w:eastAsia="標楷體"/>
              </w:rPr>
            </w:pPr>
            <w:r w:rsidRPr="00713A2D">
              <w:rPr>
                <w:rFonts w:eastAsia="標楷體"/>
              </w:rPr>
              <w:t>經歷證明</w:t>
            </w:r>
          </w:p>
          <w:p w14:paraId="43E3DB97" w14:textId="7EE0E447" w:rsidR="000C4062" w:rsidRPr="00713A2D" w:rsidRDefault="000C4062" w:rsidP="0018631D">
            <w:pPr>
              <w:spacing w:line="280" w:lineRule="exact"/>
              <w:ind w:left="284"/>
              <w:rPr>
                <w:rFonts w:eastAsia="標楷體"/>
              </w:rPr>
            </w:pPr>
            <w:r w:rsidRPr="00713A2D">
              <w:rPr>
                <w:rFonts w:eastAsia="標楷體"/>
              </w:rPr>
              <w:t>Certificate of employment</w:t>
            </w:r>
          </w:p>
          <w:p w14:paraId="349E78F0" w14:textId="77777777" w:rsidR="0018631D" w:rsidRDefault="000C4062" w:rsidP="00953E51">
            <w:pPr>
              <w:numPr>
                <w:ilvl w:val="0"/>
                <w:numId w:val="2"/>
              </w:numPr>
              <w:spacing w:line="280" w:lineRule="exact"/>
              <w:ind w:leftChars="59" w:left="284" w:hangingChars="59" w:hanging="142"/>
              <w:rPr>
                <w:rFonts w:eastAsia="標楷體"/>
              </w:rPr>
            </w:pPr>
            <w:r w:rsidRPr="00713A2D">
              <w:rPr>
                <w:rFonts w:eastAsia="標楷體"/>
              </w:rPr>
              <w:t>年資加薪證明；或服務成績優良證明文件；或依原服務學校自訂之評鑑規定經核定通過或經認定表現績優免接受評鑑之證明文件</w:t>
            </w:r>
          </w:p>
          <w:p w14:paraId="176C0833" w14:textId="177312A1" w:rsidR="000C4062" w:rsidRPr="00713A2D" w:rsidRDefault="000C4062" w:rsidP="0018631D">
            <w:pPr>
              <w:spacing w:line="280" w:lineRule="exact"/>
              <w:ind w:left="284"/>
              <w:rPr>
                <w:rFonts w:eastAsia="標楷體"/>
              </w:rPr>
            </w:pPr>
            <w:r w:rsidRPr="00713A2D">
              <w:rPr>
                <w:rFonts w:eastAsia="標楷體"/>
              </w:rPr>
              <w:t xml:space="preserve">Certificate of salary </w:t>
            </w:r>
            <w:r w:rsidR="00C34720" w:rsidRPr="00713A2D">
              <w:rPr>
                <w:rFonts w:eastAsia="標楷體" w:hint="eastAsia"/>
              </w:rPr>
              <w:t xml:space="preserve">increases </w:t>
            </w:r>
            <w:r w:rsidRPr="00713A2D">
              <w:rPr>
                <w:rFonts w:eastAsia="標楷體"/>
              </w:rPr>
              <w:t>based on years of service, or certificate of satisfactory performance, or certificate of exemption from performance evaluation granted in accordance with the original employing institution’s evaluation regulations upon verification of outstanding performance</w:t>
            </w:r>
          </w:p>
        </w:tc>
        <w:tc>
          <w:tcPr>
            <w:tcW w:w="2002" w:type="dxa"/>
            <w:vMerge w:val="restart"/>
            <w:tcBorders>
              <w:top w:val="double" w:sz="4" w:space="0" w:color="auto"/>
              <w:left w:val="single" w:sz="4" w:space="0" w:color="auto"/>
              <w:right w:val="single" w:sz="4" w:space="0" w:color="auto"/>
            </w:tcBorders>
            <w:vAlign w:val="center"/>
            <w:hideMark/>
          </w:tcPr>
          <w:p w14:paraId="268345ED" w14:textId="77777777" w:rsidR="000C4062" w:rsidRPr="0018631D" w:rsidRDefault="000C4062" w:rsidP="0018631D">
            <w:pPr>
              <w:pStyle w:val="ab"/>
              <w:numPr>
                <w:ilvl w:val="0"/>
                <w:numId w:val="13"/>
              </w:numPr>
              <w:tabs>
                <w:tab w:val="left" w:pos="321"/>
              </w:tabs>
              <w:spacing w:line="240" w:lineRule="exact"/>
              <w:ind w:leftChars="0" w:left="227" w:hanging="227"/>
              <w:rPr>
                <w:rFonts w:eastAsia="標楷體"/>
              </w:rPr>
            </w:pPr>
            <w:r w:rsidRPr="0018631D">
              <w:rPr>
                <w:rFonts w:eastAsia="標楷體"/>
              </w:rPr>
              <w:t>申請人填表。</w:t>
            </w:r>
          </w:p>
          <w:p w14:paraId="0272A797" w14:textId="216A3956" w:rsidR="000C4062" w:rsidRPr="0018631D" w:rsidRDefault="000C4062" w:rsidP="0018631D">
            <w:pPr>
              <w:pStyle w:val="ab"/>
              <w:numPr>
                <w:ilvl w:val="0"/>
                <w:numId w:val="13"/>
              </w:numPr>
              <w:tabs>
                <w:tab w:val="left" w:pos="321"/>
              </w:tabs>
              <w:spacing w:line="240" w:lineRule="exact"/>
              <w:ind w:leftChars="0" w:left="227" w:hanging="227"/>
              <w:rPr>
                <w:rFonts w:eastAsia="標楷體"/>
              </w:rPr>
            </w:pPr>
            <w:r w:rsidRPr="0018631D">
              <w:rPr>
                <w:rFonts w:eastAsia="標楷體"/>
              </w:rPr>
              <w:t>逕送人事室辦理。</w:t>
            </w:r>
          </w:p>
          <w:p w14:paraId="03940B2D" w14:textId="4B87FDBB" w:rsidR="000C4062" w:rsidRPr="00713A2D" w:rsidRDefault="000C4062" w:rsidP="0018631D">
            <w:pPr>
              <w:tabs>
                <w:tab w:val="left" w:pos="498"/>
              </w:tabs>
              <w:spacing w:line="240" w:lineRule="exact"/>
              <w:rPr>
                <w:rFonts w:eastAsia="標楷體"/>
              </w:rPr>
            </w:pPr>
            <w:r w:rsidRPr="00713A2D">
              <w:rPr>
                <w:rFonts w:eastAsia="標楷體"/>
              </w:rPr>
              <w:t xml:space="preserve">1. </w:t>
            </w:r>
            <w:r w:rsidR="00596136" w:rsidRPr="00713A2D">
              <w:rPr>
                <w:rFonts w:eastAsia="標楷體"/>
              </w:rPr>
              <w:t>A</w:t>
            </w:r>
            <w:r w:rsidRPr="00713A2D">
              <w:rPr>
                <w:rFonts w:eastAsia="標楷體"/>
              </w:rPr>
              <w:t>pplicant completes the form.</w:t>
            </w:r>
          </w:p>
          <w:p w14:paraId="151E4DD2" w14:textId="3B1DD729" w:rsidR="000C4062" w:rsidRPr="00713A2D" w:rsidRDefault="000C4062" w:rsidP="0018631D">
            <w:pPr>
              <w:tabs>
                <w:tab w:val="left" w:pos="498"/>
              </w:tabs>
              <w:spacing w:line="240" w:lineRule="exact"/>
              <w:rPr>
                <w:rFonts w:eastAsia="標楷體"/>
              </w:rPr>
            </w:pPr>
            <w:r w:rsidRPr="00713A2D">
              <w:rPr>
                <w:rFonts w:eastAsia="標楷體"/>
              </w:rPr>
              <w:t xml:space="preserve">2. </w:t>
            </w:r>
            <w:r w:rsidR="00E56F04" w:rsidRPr="00713A2D">
              <w:rPr>
                <w:rFonts w:eastAsia="標楷體"/>
              </w:rPr>
              <w:t>The form</w:t>
            </w:r>
            <w:r w:rsidR="00596136" w:rsidRPr="00713A2D">
              <w:rPr>
                <w:rFonts w:eastAsia="標楷體"/>
              </w:rPr>
              <w:t xml:space="preserve"> is submitted </w:t>
            </w:r>
            <w:r w:rsidRPr="00713A2D">
              <w:rPr>
                <w:rFonts w:eastAsia="標楷體"/>
              </w:rPr>
              <w:t>directly to the Personnel Office for processing.</w:t>
            </w:r>
          </w:p>
        </w:tc>
        <w:tc>
          <w:tcPr>
            <w:tcW w:w="3243" w:type="dxa"/>
            <w:tcBorders>
              <w:top w:val="double" w:sz="4" w:space="0" w:color="auto"/>
              <w:left w:val="single" w:sz="4" w:space="0" w:color="auto"/>
              <w:bottom w:val="single" w:sz="4" w:space="0" w:color="auto"/>
              <w:right w:val="thinThickSmallGap" w:sz="18" w:space="0" w:color="auto"/>
            </w:tcBorders>
            <w:vAlign w:val="center"/>
            <w:hideMark/>
          </w:tcPr>
          <w:p w14:paraId="0C64F2C9" w14:textId="77777777" w:rsidR="0018631D" w:rsidRDefault="000C4062" w:rsidP="00953E51">
            <w:pPr>
              <w:spacing w:line="240" w:lineRule="exact"/>
              <w:rPr>
                <w:rFonts w:eastAsia="標楷體"/>
              </w:rPr>
            </w:pPr>
            <w:r w:rsidRPr="00713A2D">
              <w:rPr>
                <w:rFonts w:eastAsia="標楷體"/>
              </w:rPr>
              <w:t>依原敘薪級核敘，但原敘薪級高於所聘職務等級最高年功薪時，以該職務等級最高年薪核敘。</w:t>
            </w:r>
          </w:p>
          <w:p w14:paraId="58D04DC2" w14:textId="295DBE94" w:rsidR="000C4062" w:rsidRPr="00713A2D" w:rsidRDefault="00643BF9" w:rsidP="00953E51">
            <w:pPr>
              <w:spacing w:line="240" w:lineRule="exact"/>
              <w:rPr>
                <w:rFonts w:eastAsia="標楷體"/>
              </w:rPr>
            </w:pPr>
            <w:r w:rsidRPr="00713A2D">
              <w:rPr>
                <w:rFonts w:eastAsia="標楷體"/>
              </w:rPr>
              <w:t>Salaries shall be determined on the basis of the original salary grade; however, if the original salary grade exceeds the maximum annual seniority pay of the position grade to be hired, the maximum annual salary of the position grade shall apply.</w:t>
            </w:r>
          </w:p>
          <w:p w14:paraId="4A43FAD2" w14:textId="77777777" w:rsidR="000C4062" w:rsidRPr="00713A2D" w:rsidRDefault="000C4062" w:rsidP="00953E51">
            <w:pPr>
              <w:spacing w:line="240" w:lineRule="exact"/>
              <w:rPr>
                <w:rFonts w:eastAsia="標楷體"/>
                <w:sz w:val="20"/>
                <w:szCs w:val="20"/>
                <w:highlight w:val="yellow"/>
                <w:shd w:val="clear" w:color="auto" w:fill="D9D9D9"/>
              </w:rPr>
            </w:pPr>
            <w:r w:rsidRPr="00713A2D">
              <w:rPr>
                <w:rFonts w:eastAsia="標楷體"/>
                <w:sz w:val="20"/>
                <w:szCs w:val="20"/>
                <w:highlight w:val="yellow"/>
                <w:shd w:val="clear" w:color="auto" w:fill="D9D9D9"/>
              </w:rPr>
              <w:t>教師待遇條例第</w:t>
            </w:r>
            <w:r w:rsidRPr="00713A2D">
              <w:rPr>
                <w:rFonts w:eastAsia="標楷體"/>
                <w:sz w:val="20"/>
                <w:szCs w:val="20"/>
                <w:highlight w:val="yellow"/>
                <w:shd w:val="clear" w:color="auto" w:fill="D9D9D9"/>
              </w:rPr>
              <w:t>9</w:t>
            </w:r>
            <w:r w:rsidRPr="00713A2D">
              <w:rPr>
                <w:rFonts w:eastAsia="標楷體"/>
                <w:sz w:val="20"/>
                <w:szCs w:val="20"/>
                <w:highlight w:val="yellow"/>
                <w:shd w:val="clear" w:color="auto" w:fill="D9D9D9"/>
              </w:rPr>
              <w:t>條第</w:t>
            </w:r>
            <w:r w:rsidRPr="00713A2D">
              <w:rPr>
                <w:rFonts w:eastAsia="標楷體"/>
                <w:sz w:val="20"/>
                <w:szCs w:val="20"/>
                <w:highlight w:val="yellow"/>
                <w:shd w:val="clear" w:color="auto" w:fill="D9D9D9"/>
              </w:rPr>
              <w:t>1</w:t>
            </w:r>
            <w:r w:rsidRPr="00713A2D">
              <w:rPr>
                <w:rFonts w:eastAsia="標楷體"/>
                <w:sz w:val="20"/>
                <w:szCs w:val="20"/>
                <w:highlight w:val="yellow"/>
                <w:shd w:val="clear" w:color="auto" w:fill="D9D9D9"/>
              </w:rPr>
              <w:t>項及第</w:t>
            </w:r>
            <w:r w:rsidRPr="00713A2D">
              <w:rPr>
                <w:rFonts w:eastAsia="標楷體"/>
                <w:sz w:val="20"/>
                <w:szCs w:val="20"/>
                <w:highlight w:val="yellow"/>
                <w:shd w:val="clear" w:color="auto" w:fill="D9D9D9"/>
              </w:rPr>
              <w:t>11</w:t>
            </w:r>
            <w:r w:rsidRPr="00713A2D">
              <w:rPr>
                <w:rFonts w:eastAsia="標楷體"/>
                <w:sz w:val="20"/>
                <w:szCs w:val="20"/>
                <w:highlight w:val="yellow"/>
                <w:shd w:val="clear" w:color="auto" w:fill="D9D9D9"/>
              </w:rPr>
              <w:t>條第</w:t>
            </w:r>
            <w:r w:rsidRPr="00713A2D">
              <w:rPr>
                <w:rFonts w:eastAsia="標楷體"/>
                <w:sz w:val="20"/>
                <w:szCs w:val="20"/>
                <w:highlight w:val="yellow"/>
                <w:shd w:val="clear" w:color="auto" w:fill="D9D9D9"/>
              </w:rPr>
              <w:t>1</w:t>
            </w:r>
            <w:r w:rsidRPr="00713A2D">
              <w:rPr>
                <w:rFonts w:eastAsia="標楷體"/>
                <w:sz w:val="20"/>
                <w:szCs w:val="20"/>
                <w:highlight w:val="yellow"/>
                <w:shd w:val="clear" w:color="auto" w:fill="D9D9D9"/>
              </w:rPr>
              <w:t>項</w:t>
            </w:r>
          </w:p>
          <w:p w14:paraId="721E03A3" w14:textId="450D11B7" w:rsidR="000C4062" w:rsidRPr="00713A2D" w:rsidRDefault="00643BF9" w:rsidP="00953E51">
            <w:pPr>
              <w:spacing w:line="240" w:lineRule="exact"/>
              <w:rPr>
                <w:rFonts w:eastAsia="標楷體"/>
                <w:sz w:val="20"/>
                <w:szCs w:val="20"/>
              </w:rPr>
            </w:pPr>
            <w:r w:rsidRPr="00713A2D">
              <w:rPr>
                <w:rFonts w:eastAsia="標楷體"/>
                <w:sz w:val="20"/>
                <w:szCs w:val="20"/>
                <w:highlight w:val="yellow"/>
                <w:shd w:val="clear" w:color="auto" w:fill="D9D9D9"/>
              </w:rPr>
              <w:t>Article 9</w:t>
            </w:r>
            <w:r w:rsidRPr="00713A2D">
              <w:rPr>
                <w:rFonts w:eastAsia="標楷體" w:hint="eastAsia"/>
                <w:sz w:val="20"/>
                <w:szCs w:val="20"/>
                <w:highlight w:val="yellow"/>
                <w:shd w:val="clear" w:color="auto" w:fill="D9D9D9"/>
              </w:rPr>
              <w:t xml:space="preserve">, </w:t>
            </w:r>
            <w:r w:rsidRPr="00713A2D">
              <w:rPr>
                <w:rFonts w:eastAsia="標楷體"/>
                <w:sz w:val="20"/>
                <w:szCs w:val="20"/>
                <w:highlight w:val="yellow"/>
                <w:shd w:val="clear" w:color="auto" w:fill="D9D9D9"/>
              </w:rPr>
              <w:t xml:space="preserve">Paragraph 1 and </w:t>
            </w:r>
            <w:r w:rsidRPr="00713A2D">
              <w:rPr>
                <w:rFonts w:eastAsia="標楷體" w:hint="eastAsia"/>
                <w:sz w:val="20"/>
                <w:szCs w:val="20"/>
                <w:highlight w:val="yellow"/>
                <w:shd w:val="clear" w:color="auto" w:fill="D9D9D9"/>
              </w:rPr>
              <w:t xml:space="preserve">Article 11, </w:t>
            </w:r>
            <w:r w:rsidRPr="00713A2D">
              <w:rPr>
                <w:rFonts w:eastAsia="標楷體"/>
                <w:sz w:val="20"/>
                <w:szCs w:val="20"/>
                <w:highlight w:val="yellow"/>
                <w:shd w:val="clear" w:color="auto" w:fill="D9D9D9"/>
              </w:rPr>
              <w:t>Paragraph 1</w:t>
            </w:r>
            <w:r w:rsidRPr="00713A2D">
              <w:rPr>
                <w:rFonts w:eastAsia="標楷體" w:hint="eastAsia"/>
                <w:sz w:val="20"/>
                <w:szCs w:val="20"/>
                <w:highlight w:val="yellow"/>
                <w:shd w:val="clear" w:color="auto" w:fill="D9D9D9"/>
              </w:rPr>
              <w:t xml:space="preserve"> </w:t>
            </w:r>
            <w:r w:rsidRPr="00713A2D">
              <w:rPr>
                <w:rFonts w:eastAsia="標楷體"/>
                <w:sz w:val="20"/>
                <w:szCs w:val="20"/>
                <w:highlight w:val="yellow"/>
                <w:shd w:val="clear" w:color="auto" w:fill="D9D9D9"/>
              </w:rPr>
              <w:t>of the Teacher Remuneration Act</w:t>
            </w:r>
          </w:p>
        </w:tc>
      </w:tr>
      <w:tr w:rsidR="000C4062" w:rsidRPr="00713A2D" w14:paraId="1AAA3AA2" w14:textId="77777777" w:rsidTr="0018631D">
        <w:trPr>
          <w:trHeight w:val="1324"/>
          <w:jc w:val="center"/>
        </w:trPr>
        <w:tc>
          <w:tcPr>
            <w:tcW w:w="2224" w:type="dxa"/>
            <w:tcBorders>
              <w:top w:val="single" w:sz="4" w:space="0" w:color="auto"/>
              <w:left w:val="thinThickSmallGap" w:sz="18" w:space="0" w:color="auto"/>
              <w:bottom w:val="single" w:sz="4" w:space="0" w:color="auto"/>
              <w:right w:val="single" w:sz="4" w:space="0" w:color="auto"/>
            </w:tcBorders>
            <w:vAlign w:val="center"/>
            <w:hideMark/>
          </w:tcPr>
          <w:p w14:paraId="011B978B" w14:textId="61E3DE95" w:rsidR="000C4062" w:rsidRPr="00713A2D" w:rsidRDefault="000C4062" w:rsidP="00953E51">
            <w:pPr>
              <w:spacing w:line="280" w:lineRule="exact"/>
              <w:rPr>
                <w:rFonts w:eastAsia="標楷體"/>
              </w:rPr>
            </w:pPr>
            <w:r w:rsidRPr="00713A2D">
              <w:rPr>
                <w:rFonts w:eastAsia="標楷體"/>
              </w:rPr>
              <w:t>國內私立大學教師</w:t>
            </w:r>
            <w:r w:rsidRPr="00713A2D">
              <w:rPr>
                <w:rFonts w:eastAsia="標楷體"/>
              </w:rPr>
              <w:t>Domestic private university faculty</w:t>
            </w:r>
          </w:p>
        </w:tc>
        <w:tc>
          <w:tcPr>
            <w:tcW w:w="3550" w:type="dxa"/>
            <w:tcBorders>
              <w:top w:val="single" w:sz="4" w:space="0" w:color="auto"/>
              <w:left w:val="single" w:sz="4" w:space="0" w:color="auto"/>
              <w:bottom w:val="single" w:sz="4" w:space="0" w:color="auto"/>
              <w:right w:val="single" w:sz="4" w:space="0" w:color="auto"/>
            </w:tcBorders>
            <w:vAlign w:val="center"/>
            <w:hideMark/>
          </w:tcPr>
          <w:p w14:paraId="0FD22C72" w14:textId="77777777" w:rsidR="0018631D" w:rsidRDefault="000C4062" w:rsidP="00953E51">
            <w:pPr>
              <w:numPr>
                <w:ilvl w:val="0"/>
                <w:numId w:val="11"/>
              </w:numPr>
              <w:spacing w:line="280" w:lineRule="exact"/>
              <w:ind w:leftChars="59" w:left="284" w:hangingChars="59" w:hanging="142"/>
              <w:rPr>
                <w:rFonts w:eastAsia="標楷體"/>
              </w:rPr>
            </w:pPr>
            <w:r w:rsidRPr="00713A2D">
              <w:rPr>
                <w:rFonts w:eastAsia="標楷體"/>
              </w:rPr>
              <w:t>經歷證明</w:t>
            </w:r>
          </w:p>
          <w:p w14:paraId="0085EC89" w14:textId="3F3C854A" w:rsidR="000C4062" w:rsidRPr="00713A2D" w:rsidRDefault="000C4062" w:rsidP="0018631D">
            <w:pPr>
              <w:spacing w:line="280" w:lineRule="exact"/>
              <w:ind w:left="284"/>
              <w:rPr>
                <w:rFonts w:eastAsia="標楷體"/>
              </w:rPr>
            </w:pPr>
            <w:r w:rsidRPr="00713A2D">
              <w:rPr>
                <w:rFonts w:eastAsia="標楷體"/>
              </w:rPr>
              <w:t>Proof of employment</w:t>
            </w:r>
          </w:p>
          <w:p w14:paraId="4C59432E" w14:textId="77777777" w:rsidR="0018631D" w:rsidRDefault="000C4062" w:rsidP="00953E51">
            <w:pPr>
              <w:numPr>
                <w:ilvl w:val="0"/>
                <w:numId w:val="2"/>
              </w:numPr>
              <w:spacing w:line="280" w:lineRule="exact"/>
              <w:ind w:leftChars="59" w:left="284" w:hangingChars="59" w:hanging="142"/>
              <w:rPr>
                <w:rFonts w:eastAsia="標楷體"/>
              </w:rPr>
            </w:pPr>
            <w:r w:rsidRPr="00713A2D">
              <w:rPr>
                <w:rFonts w:eastAsia="標楷體"/>
              </w:rPr>
              <w:t>服務成績優良證明</w:t>
            </w:r>
          </w:p>
          <w:p w14:paraId="56CB196A" w14:textId="0CFFCC9C" w:rsidR="000C4062" w:rsidRPr="00713A2D" w:rsidRDefault="000C4062" w:rsidP="0018631D">
            <w:pPr>
              <w:spacing w:line="280" w:lineRule="exact"/>
              <w:ind w:left="284"/>
              <w:rPr>
                <w:rFonts w:eastAsia="標楷體"/>
              </w:rPr>
            </w:pPr>
            <w:r w:rsidRPr="00713A2D">
              <w:rPr>
                <w:rFonts w:eastAsia="標楷體"/>
              </w:rPr>
              <w:t>Proof of excellent performance</w:t>
            </w:r>
          </w:p>
        </w:tc>
        <w:tc>
          <w:tcPr>
            <w:tcW w:w="2002" w:type="dxa"/>
            <w:vMerge/>
            <w:tcBorders>
              <w:left w:val="single" w:sz="4" w:space="0" w:color="auto"/>
              <w:right w:val="single" w:sz="4" w:space="0" w:color="auto"/>
            </w:tcBorders>
            <w:vAlign w:val="center"/>
            <w:hideMark/>
          </w:tcPr>
          <w:p w14:paraId="489AD295" w14:textId="77777777" w:rsidR="000C4062" w:rsidRPr="00713A2D" w:rsidRDefault="000C4062" w:rsidP="00953E51">
            <w:pPr>
              <w:widowControl/>
              <w:rPr>
                <w:rFonts w:eastAsia="標楷體"/>
                <w:b/>
                <w:shd w:val="pct15" w:color="auto" w:fill="FFFFFF"/>
              </w:rPr>
            </w:pPr>
          </w:p>
        </w:tc>
        <w:tc>
          <w:tcPr>
            <w:tcW w:w="3243" w:type="dxa"/>
            <w:tcBorders>
              <w:top w:val="single" w:sz="4" w:space="0" w:color="auto"/>
              <w:left w:val="single" w:sz="4" w:space="0" w:color="auto"/>
              <w:bottom w:val="single" w:sz="4" w:space="0" w:color="auto"/>
              <w:right w:val="thinThickSmallGap" w:sz="18" w:space="0" w:color="auto"/>
            </w:tcBorders>
            <w:vAlign w:val="center"/>
            <w:hideMark/>
          </w:tcPr>
          <w:p w14:paraId="30BFAF67" w14:textId="29560C74" w:rsidR="000C4062" w:rsidRPr="00713A2D" w:rsidRDefault="000C4062" w:rsidP="00953E51">
            <w:pPr>
              <w:spacing w:line="240" w:lineRule="exact"/>
              <w:rPr>
                <w:rFonts w:eastAsia="標楷體"/>
              </w:rPr>
            </w:pPr>
            <w:r w:rsidRPr="00713A2D">
              <w:rPr>
                <w:rFonts w:eastAsia="標楷體"/>
              </w:rPr>
              <w:t>曾任職務之原敘薪級達擬起聘職級之最低薪級以上之年資，得認定職務等級相當。</w:t>
            </w:r>
            <w:r w:rsidR="00643BF9" w:rsidRPr="00713A2D">
              <w:rPr>
                <w:rFonts w:eastAsia="標楷體"/>
              </w:rPr>
              <w:t>Years of service in a previous position with an original salary-grade equal to or higher than the minimum salary-grade of the position grade to be hired may be recognized as equivalent to the position grade to be hired.</w:t>
            </w:r>
          </w:p>
          <w:p w14:paraId="44B8D8F6" w14:textId="77777777" w:rsidR="000C4062" w:rsidRPr="00713A2D" w:rsidRDefault="000C4062" w:rsidP="00953E51">
            <w:pPr>
              <w:spacing w:line="200" w:lineRule="exact"/>
              <w:rPr>
                <w:rFonts w:eastAsia="標楷體"/>
                <w:sz w:val="20"/>
                <w:szCs w:val="20"/>
                <w:highlight w:val="yellow"/>
                <w:shd w:val="clear" w:color="auto" w:fill="D9D9D9"/>
              </w:rPr>
            </w:pPr>
            <w:r w:rsidRPr="00713A2D">
              <w:rPr>
                <w:rFonts w:eastAsia="標楷體"/>
                <w:sz w:val="20"/>
                <w:szCs w:val="20"/>
                <w:highlight w:val="yellow"/>
                <w:shd w:val="clear" w:color="auto" w:fill="D9D9D9"/>
              </w:rPr>
              <w:t>教師職前年資採計提敘辦法第</w:t>
            </w:r>
            <w:r w:rsidRPr="00713A2D">
              <w:rPr>
                <w:rFonts w:eastAsia="標楷體"/>
                <w:sz w:val="20"/>
                <w:szCs w:val="20"/>
                <w:highlight w:val="yellow"/>
                <w:shd w:val="clear" w:color="auto" w:fill="D9D9D9"/>
              </w:rPr>
              <w:t>2</w:t>
            </w:r>
            <w:r w:rsidRPr="00713A2D">
              <w:rPr>
                <w:rFonts w:eastAsia="標楷體"/>
                <w:sz w:val="20"/>
                <w:szCs w:val="20"/>
                <w:highlight w:val="yellow"/>
                <w:shd w:val="clear" w:color="auto" w:fill="D9D9D9"/>
              </w:rPr>
              <w:t>條第</w:t>
            </w:r>
            <w:r w:rsidRPr="00713A2D">
              <w:rPr>
                <w:rFonts w:eastAsia="標楷體"/>
                <w:sz w:val="20"/>
                <w:szCs w:val="20"/>
                <w:highlight w:val="yellow"/>
                <w:shd w:val="clear" w:color="auto" w:fill="D9D9D9"/>
              </w:rPr>
              <w:t>1</w:t>
            </w:r>
            <w:r w:rsidRPr="00713A2D">
              <w:rPr>
                <w:rFonts w:eastAsia="標楷體"/>
                <w:sz w:val="20"/>
                <w:szCs w:val="20"/>
                <w:highlight w:val="yellow"/>
                <w:shd w:val="clear" w:color="auto" w:fill="D9D9D9"/>
              </w:rPr>
              <w:t>項第</w:t>
            </w:r>
            <w:r w:rsidRPr="00713A2D">
              <w:rPr>
                <w:rFonts w:eastAsia="標楷體"/>
                <w:sz w:val="20"/>
                <w:szCs w:val="20"/>
                <w:highlight w:val="yellow"/>
                <w:shd w:val="clear" w:color="auto" w:fill="D9D9D9"/>
              </w:rPr>
              <w:t>1</w:t>
            </w:r>
            <w:r w:rsidRPr="00713A2D">
              <w:rPr>
                <w:rFonts w:eastAsia="標楷體"/>
                <w:sz w:val="20"/>
                <w:szCs w:val="20"/>
                <w:highlight w:val="yellow"/>
                <w:shd w:val="clear" w:color="auto" w:fill="D9D9D9"/>
              </w:rPr>
              <w:t>款</w:t>
            </w:r>
          </w:p>
          <w:p w14:paraId="2DE3E3E3" w14:textId="1BFAC958" w:rsidR="000C4062" w:rsidRPr="00713A2D" w:rsidRDefault="00643BF9" w:rsidP="00953E51">
            <w:pPr>
              <w:spacing w:line="200" w:lineRule="exact"/>
              <w:rPr>
                <w:rFonts w:eastAsia="標楷體"/>
                <w:sz w:val="20"/>
                <w:szCs w:val="20"/>
              </w:rPr>
            </w:pPr>
            <w:r w:rsidRPr="00713A2D">
              <w:rPr>
                <w:rFonts w:eastAsia="標楷體"/>
                <w:sz w:val="20"/>
                <w:szCs w:val="20"/>
                <w:highlight w:val="yellow"/>
                <w:shd w:val="clear" w:color="auto" w:fill="D9D9D9"/>
              </w:rPr>
              <w:t>Article 2</w:t>
            </w:r>
            <w:r w:rsidRPr="00713A2D">
              <w:rPr>
                <w:rFonts w:eastAsia="標楷體" w:hint="eastAsia"/>
                <w:sz w:val="20"/>
                <w:szCs w:val="20"/>
                <w:highlight w:val="yellow"/>
                <w:shd w:val="clear" w:color="auto" w:fill="D9D9D9"/>
              </w:rPr>
              <w:t xml:space="preserve">, Paragraph 1, </w:t>
            </w:r>
            <w:r w:rsidRPr="00713A2D">
              <w:rPr>
                <w:rFonts w:eastAsia="標楷體"/>
                <w:sz w:val="20"/>
                <w:szCs w:val="20"/>
                <w:highlight w:val="yellow"/>
                <w:shd w:val="clear" w:color="auto" w:fill="D9D9D9"/>
              </w:rPr>
              <w:t>Subparagraph 1</w:t>
            </w:r>
            <w:r w:rsidRPr="00713A2D">
              <w:rPr>
                <w:rFonts w:eastAsia="標楷體" w:hint="eastAsia"/>
                <w:sz w:val="20"/>
                <w:szCs w:val="20"/>
                <w:highlight w:val="yellow"/>
                <w:shd w:val="clear" w:color="auto" w:fill="D9D9D9"/>
              </w:rPr>
              <w:t xml:space="preserve"> </w:t>
            </w:r>
            <w:r w:rsidRPr="00713A2D">
              <w:rPr>
                <w:rFonts w:eastAsia="標楷體"/>
                <w:sz w:val="20"/>
                <w:szCs w:val="20"/>
                <w:highlight w:val="yellow"/>
                <w:shd w:val="clear" w:color="auto" w:fill="D9D9D9"/>
              </w:rPr>
              <w:t>of the Regulations for the Recognition of Prior Teaching Experience for Salary Promotion</w:t>
            </w:r>
          </w:p>
        </w:tc>
      </w:tr>
      <w:tr w:rsidR="000C4062" w:rsidRPr="00713A2D" w14:paraId="2412AA74" w14:textId="77777777" w:rsidTr="0018631D">
        <w:trPr>
          <w:trHeight w:val="1100"/>
          <w:jc w:val="center"/>
        </w:trPr>
        <w:tc>
          <w:tcPr>
            <w:tcW w:w="2224" w:type="dxa"/>
            <w:tcBorders>
              <w:top w:val="single" w:sz="4" w:space="0" w:color="auto"/>
              <w:left w:val="thinThickSmallGap" w:sz="18" w:space="0" w:color="auto"/>
              <w:bottom w:val="single" w:sz="4" w:space="0" w:color="auto"/>
              <w:right w:val="single" w:sz="4" w:space="0" w:color="auto"/>
            </w:tcBorders>
            <w:vAlign w:val="center"/>
            <w:hideMark/>
          </w:tcPr>
          <w:p w14:paraId="0F98110D" w14:textId="0418E2CC" w:rsidR="000C4062" w:rsidRPr="00713A2D" w:rsidRDefault="000C4062" w:rsidP="00953E51">
            <w:pPr>
              <w:spacing w:line="280" w:lineRule="exact"/>
              <w:rPr>
                <w:rFonts w:eastAsia="標楷體"/>
              </w:rPr>
            </w:pPr>
            <w:r w:rsidRPr="00713A2D">
              <w:rPr>
                <w:rFonts w:eastAsia="標楷體"/>
              </w:rPr>
              <w:t>國內公家機關</w:t>
            </w:r>
            <w:r w:rsidRPr="00713A2D">
              <w:rPr>
                <w:rFonts w:eastAsia="標楷體"/>
              </w:rPr>
              <w:t>(</w:t>
            </w:r>
            <w:r w:rsidRPr="00713A2D">
              <w:rPr>
                <w:rFonts w:eastAsia="標楷體"/>
              </w:rPr>
              <w:t>構</w:t>
            </w:r>
            <w:r w:rsidRPr="00713A2D">
              <w:rPr>
                <w:rFonts w:eastAsia="標楷體"/>
              </w:rPr>
              <w:t>)</w:t>
            </w:r>
            <w:r w:rsidRPr="00713A2D">
              <w:rPr>
                <w:rFonts w:eastAsia="標楷體"/>
              </w:rPr>
              <w:t>編制內專任職務</w:t>
            </w:r>
            <w:r w:rsidRPr="00713A2D">
              <w:rPr>
                <w:rFonts w:eastAsia="標楷體"/>
              </w:rPr>
              <w:t>Full-time</w:t>
            </w:r>
            <w:r w:rsidR="008F1E9C" w:rsidRPr="00713A2D">
              <w:rPr>
                <w:rFonts w:eastAsia="標楷體"/>
              </w:rPr>
              <w:t xml:space="preserve"> staff</w:t>
            </w:r>
            <w:r w:rsidRPr="00713A2D">
              <w:rPr>
                <w:rFonts w:eastAsia="標楷體"/>
              </w:rPr>
              <w:t xml:space="preserve"> position </w:t>
            </w:r>
            <w:r w:rsidR="008F1E9C" w:rsidRPr="00713A2D">
              <w:rPr>
                <w:rFonts w:eastAsia="標楷體"/>
              </w:rPr>
              <w:t>in</w:t>
            </w:r>
            <w:r w:rsidRPr="00713A2D">
              <w:rPr>
                <w:rFonts w:eastAsia="標楷體"/>
              </w:rPr>
              <w:t xml:space="preserve"> domestic government agencies (institutions)</w:t>
            </w:r>
          </w:p>
        </w:tc>
        <w:tc>
          <w:tcPr>
            <w:tcW w:w="3550" w:type="dxa"/>
            <w:tcBorders>
              <w:top w:val="single" w:sz="4" w:space="0" w:color="auto"/>
              <w:left w:val="single" w:sz="4" w:space="0" w:color="auto"/>
              <w:bottom w:val="single" w:sz="4" w:space="0" w:color="auto"/>
              <w:right w:val="single" w:sz="4" w:space="0" w:color="auto"/>
            </w:tcBorders>
            <w:vAlign w:val="center"/>
            <w:hideMark/>
          </w:tcPr>
          <w:p w14:paraId="73063A55" w14:textId="77777777" w:rsidR="0018631D" w:rsidRDefault="000C4062" w:rsidP="00953E51">
            <w:pPr>
              <w:numPr>
                <w:ilvl w:val="0"/>
                <w:numId w:val="3"/>
              </w:numPr>
              <w:spacing w:line="280" w:lineRule="exact"/>
              <w:ind w:leftChars="59" w:left="284" w:hangingChars="59" w:hanging="142"/>
              <w:rPr>
                <w:rFonts w:eastAsia="標楷體"/>
              </w:rPr>
            </w:pPr>
            <w:r w:rsidRPr="00713A2D">
              <w:rPr>
                <w:rFonts w:eastAsia="標楷體"/>
              </w:rPr>
              <w:t>經歷證明</w:t>
            </w:r>
          </w:p>
          <w:p w14:paraId="57D2DC0A" w14:textId="376684ED" w:rsidR="000C4062" w:rsidRPr="00713A2D" w:rsidRDefault="000C4062" w:rsidP="0018631D">
            <w:pPr>
              <w:spacing w:line="280" w:lineRule="exact"/>
              <w:ind w:left="284"/>
              <w:rPr>
                <w:rFonts w:eastAsia="標楷體"/>
              </w:rPr>
            </w:pPr>
            <w:r w:rsidRPr="00713A2D">
              <w:rPr>
                <w:rFonts w:eastAsia="標楷體"/>
              </w:rPr>
              <w:t>Certificate of employment</w:t>
            </w:r>
          </w:p>
          <w:p w14:paraId="71B4C6D3" w14:textId="77777777" w:rsidR="0018631D" w:rsidRDefault="000C4062" w:rsidP="00953E51">
            <w:pPr>
              <w:numPr>
                <w:ilvl w:val="0"/>
                <w:numId w:val="3"/>
              </w:numPr>
              <w:spacing w:line="280" w:lineRule="exact"/>
              <w:ind w:leftChars="59" w:left="284" w:hangingChars="59" w:hanging="142"/>
              <w:rPr>
                <w:rFonts w:eastAsia="標楷體"/>
              </w:rPr>
            </w:pPr>
            <w:r w:rsidRPr="00713A2D">
              <w:rPr>
                <w:rFonts w:eastAsia="標楷體"/>
              </w:rPr>
              <w:t>歷年考績通知書</w:t>
            </w:r>
          </w:p>
          <w:p w14:paraId="4F504DF0" w14:textId="50F8BE99" w:rsidR="000C4062" w:rsidRPr="00713A2D" w:rsidRDefault="000C4062" w:rsidP="0018631D">
            <w:pPr>
              <w:spacing w:line="280" w:lineRule="exact"/>
              <w:ind w:left="284"/>
              <w:rPr>
                <w:rFonts w:eastAsia="標楷體"/>
              </w:rPr>
            </w:pPr>
            <w:r w:rsidRPr="00713A2D">
              <w:rPr>
                <w:rFonts w:eastAsia="標楷體"/>
              </w:rPr>
              <w:t>Notices of past performance appraisals</w:t>
            </w:r>
          </w:p>
          <w:p w14:paraId="56CAD604" w14:textId="7290F8F6" w:rsidR="000C4062" w:rsidRPr="00713A2D" w:rsidRDefault="000C4062" w:rsidP="00953E51">
            <w:pPr>
              <w:spacing w:line="280" w:lineRule="exact"/>
              <w:ind w:left="284"/>
              <w:rPr>
                <w:rFonts w:eastAsia="標楷體"/>
              </w:rPr>
            </w:pPr>
            <w:r w:rsidRPr="00713A2D">
              <w:rPr>
                <w:rFonts w:eastAsia="標楷體"/>
              </w:rPr>
              <w:t>(</w:t>
            </w:r>
            <w:r w:rsidRPr="00713A2D">
              <w:rPr>
                <w:rFonts w:eastAsia="標楷體"/>
              </w:rPr>
              <w:t>考績列乙等或</w:t>
            </w:r>
            <w:r w:rsidRPr="00713A2D">
              <w:rPr>
                <w:rFonts w:eastAsia="標楷體"/>
              </w:rPr>
              <w:t>70</w:t>
            </w:r>
            <w:r w:rsidRPr="00713A2D">
              <w:rPr>
                <w:rFonts w:eastAsia="標楷體"/>
              </w:rPr>
              <w:t>分以上</w:t>
            </w:r>
            <w:r w:rsidRPr="00713A2D">
              <w:rPr>
                <w:rFonts w:eastAsia="標楷體"/>
              </w:rPr>
              <w:t>) (Performance rating of Grade B or above, or a score of 70 or higher)</w:t>
            </w:r>
          </w:p>
        </w:tc>
        <w:tc>
          <w:tcPr>
            <w:tcW w:w="2002" w:type="dxa"/>
            <w:vMerge/>
            <w:tcBorders>
              <w:left w:val="single" w:sz="4" w:space="0" w:color="auto"/>
              <w:right w:val="single" w:sz="4" w:space="0" w:color="auto"/>
            </w:tcBorders>
            <w:vAlign w:val="center"/>
            <w:hideMark/>
          </w:tcPr>
          <w:p w14:paraId="3E812B86" w14:textId="77777777" w:rsidR="000C4062" w:rsidRPr="00713A2D" w:rsidRDefault="000C4062" w:rsidP="00953E51">
            <w:pPr>
              <w:widowControl/>
              <w:rPr>
                <w:rFonts w:eastAsia="標楷體"/>
                <w:b/>
                <w:shd w:val="pct15" w:color="auto" w:fill="FFFFFF"/>
              </w:rPr>
            </w:pPr>
          </w:p>
        </w:tc>
        <w:tc>
          <w:tcPr>
            <w:tcW w:w="3243" w:type="dxa"/>
            <w:tcBorders>
              <w:top w:val="single" w:sz="4" w:space="0" w:color="auto"/>
              <w:left w:val="single" w:sz="4" w:space="0" w:color="auto"/>
              <w:bottom w:val="single" w:sz="4" w:space="0" w:color="auto"/>
              <w:right w:val="thinThickSmallGap" w:sz="18" w:space="0" w:color="auto"/>
            </w:tcBorders>
            <w:vAlign w:val="center"/>
            <w:hideMark/>
          </w:tcPr>
          <w:p w14:paraId="236495B8" w14:textId="77777777" w:rsidR="0018631D" w:rsidRDefault="000C4062" w:rsidP="00953E51">
            <w:pPr>
              <w:spacing w:line="240" w:lineRule="exact"/>
              <w:rPr>
                <w:rFonts w:eastAsia="標楷體"/>
              </w:rPr>
            </w:pPr>
            <w:r w:rsidRPr="00713A2D">
              <w:rPr>
                <w:rFonts w:eastAsia="標楷體"/>
              </w:rPr>
              <w:t>服務成績優良之年資，按年採計提敘薪級至所聘職務等級最高年功薪。</w:t>
            </w:r>
          </w:p>
          <w:p w14:paraId="31ED4FFC" w14:textId="17C2B348" w:rsidR="000C4062" w:rsidRPr="00713A2D" w:rsidRDefault="000C4062" w:rsidP="00953E51">
            <w:pPr>
              <w:spacing w:line="240" w:lineRule="exact"/>
              <w:rPr>
                <w:rFonts w:eastAsia="標楷體"/>
              </w:rPr>
            </w:pPr>
            <w:r w:rsidRPr="00713A2D">
              <w:rPr>
                <w:rFonts w:eastAsia="標楷體"/>
              </w:rPr>
              <w:t>Years of service with satisfactory performance shall be credited year by year toward salary</w:t>
            </w:r>
            <w:r w:rsidR="003960B3" w:rsidRPr="00713A2D">
              <w:rPr>
                <w:rFonts w:eastAsia="標楷體"/>
              </w:rPr>
              <w:t>-</w:t>
            </w:r>
            <w:r w:rsidRPr="00713A2D">
              <w:rPr>
                <w:rFonts w:eastAsia="標楷體"/>
              </w:rPr>
              <w:t xml:space="preserve">grade </w:t>
            </w:r>
            <w:r w:rsidR="00392520" w:rsidRPr="00713A2D">
              <w:rPr>
                <w:rFonts w:eastAsia="標楷體"/>
              </w:rPr>
              <w:t>promotion</w:t>
            </w:r>
            <w:r w:rsidRPr="00713A2D">
              <w:rPr>
                <w:rFonts w:eastAsia="標楷體"/>
              </w:rPr>
              <w:t xml:space="preserve"> up to the maximum annual seniority pay of the position to be hired.</w:t>
            </w:r>
          </w:p>
          <w:p w14:paraId="78223329" w14:textId="77777777" w:rsidR="000C4062" w:rsidRPr="00713A2D" w:rsidRDefault="000C4062" w:rsidP="00953E51">
            <w:pPr>
              <w:spacing w:line="240" w:lineRule="exact"/>
              <w:rPr>
                <w:rFonts w:eastAsia="標楷體"/>
                <w:sz w:val="20"/>
                <w:szCs w:val="20"/>
                <w:highlight w:val="yellow"/>
                <w:shd w:val="clear" w:color="auto" w:fill="D9D9D9"/>
              </w:rPr>
            </w:pPr>
            <w:r w:rsidRPr="00713A2D">
              <w:rPr>
                <w:rFonts w:eastAsia="標楷體"/>
                <w:sz w:val="20"/>
                <w:szCs w:val="20"/>
                <w:highlight w:val="yellow"/>
                <w:shd w:val="clear" w:color="auto" w:fill="D9D9D9"/>
              </w:rPr>
              <w:t>教師待遇條例第</w:t>
            </w:r>
            <w:r w:rsidRPr="00713A2D">
              <w:rPr>
                <w:rFonts w:eastAsia="標楷體"/>
                <w:sz w:val="20"/>
                <w:szCs w:val="20"/>
                <w:highlight w:val="yellow"/>
                <w:shd w:val="clear" w:color="auto" w:fill="D9D9D9"/>
              </w:rPr>
              <w:t>9</w:t>
            </w:r>
            <w:r w:rsidRPr="00713A2D">
              <w:rPr>
                <w:rFonts w:eastAsia="標楷體"/>
                <w:sz w:val="20"/>
                <w:szCs w:val="20"/>
                <w:highlight w:val="yellow"/>
                <w:shd w:val="clear" w:color="auto" w:fill="D9D9D9"/>
              </w:rPr>
              <w:t>條第</w:t>
            </w:r>
            <w:r w:rsidRPr="00713A2D">
              <w:rPr>
                <w:rFonts w:eastAsia="標楷體"/>
                <w:sz w:val="20"/>
                <w:szCs w:val="20"/>
                <w:highlight w:val="yellow"/>
                <w:shd w:val="clear" w:color="auto" w:fill="D9D9D9"/>
              </w:rPr>
              <w:t>1</w:t>
            </w:r>
            <w:r w:rsidRPr="00713A2D">
              <w:rPr>
                <w:rFonts w:eastAsia="標楷體"/>
                <w:sz w:val="20"/>
                <w:szCs w:val="20"/>
                <w:highlight w:val="yellow"/>
                <w:shd w:val="clear" w:color="auto" w:fill="D9D9D9"/>
              </w:rPr>
              <w:t>項</w:t>
            </w:r>
          </w:p>
          <w:p w14:paraId="5D6FC62E" w14:textId="2E58483C" w:rsidR="000C4062" w:rsidRPr="00713A2D" w:rsidRDefault="00643BF9" w:rsidP="00953E51">
            <w:pPr>
              <w:spacing w:line="240" w:lineRule="exact"/>
              <w:rPr>
                <w:rFonts w:eastAsia="標楷體"/>
              </w:rPr>
            </w:pPr>
            <w:r w:rsidRPr="00713A2D">
              <w:rPr>
                <w:rFonts w:eastAsia="標楷體"/>
                <w:sz w:val="20"/>
                <w:szCs w:val="20"/>
                <w:highlight w:val="yellow"/>
                <w:shd w:val="clear" w:color="auto" w:fill="D9D9D9"/>
              </w:rPr>
              <w:t>Article 9</w:t>
            </w:r>
            <w:r w:rsidRPr="00713A2D">
              <w:rPr>
                <w:rFonts w:eastAsia="標楷體" w:hint="eastAsia"/>
                <w:sz w:val="20"/>
                <w:szCs w:val="20"/>
                <w:highlight w:val="yellow"/>
                <w:shd w:val="clear" w:color="auto" w:fill="D9D9D9"/>
              </w:rPr>
              <w:t xml:space="preserve">, </w:t>
            </w:r>
            <w:r w:rsidRPr="00713A2D">
              <w:rPr>
                <w:rFonts w:eastAsia="標楷體"/>
                <w:sz w:val="20"/>
                <w:szCs w:val="20"/>
                <w:highlight w:val="yellow"/>
                <w:shd w:val="clear" w:color="auto" w:fill="D9D9D9"/>
              </w:rPr>
              <w:t>Paragraph 1 of the Teacher Remuneration Act</w:t>
            </w:r>
          </w:p>
        </w:tc>
      </w:tr>
      <w:tr w:rsidR="000C4062" w:rsidRPr="00713A2D" w14:paraId="2CD60092" w14:textId="77777777" w:rsidTr="0018631D">
        <w:trPr>
          <w:trHeight w:val="1508"/>
          <w:jc w:val="center"/>
        </w:trPr>
        <w:tc>
          <w:tcPr>
            <w:tcW w:w="2224" w:type="dxa"/>
            <w:tcBorders>
              <w:top w:val="single" w:sz="4" w:space="0" w:color="auto"/>
              <w:left w:val="thinThickSmallGap" w:sz="18" w:space="0" w:color="auto"/>
              <w:bottom w:val="single" w:sz="4" w:space="0" w:color="auto"/>
              <w:right w:val="single" w:sz="4" w:space="0" w:color="auto"/>
            </w:tcBorders>
            <w:vAlign w:val="center"/>
            <w:hideMark/>
          </w:tcPr>
          <w:p w14:paraId="7B21F283" w14:textId="77777777" w:rsidR="000C4062" w:rsidRPr="00713A2D" w:rsidRDefault="000C4062" w:rsidP="00953E51">
            <w:pPr>
              <w:spacing w:line="280" w:lineRule="exact"/>
              <w:rPr>
                <w:rFonts w:eastAsia="標楷體"/>
              </w:rPr>
            </w:pPr>
            <w:r w:rsidRPr="00713A2D">
              <w:rPr>
                <w:rFonts w:eastAsia="標楷體"/>
              </w:rPr>
              <w:t>各類專案計畫項下研究人員</w:t>
            </w:r>
          </w:p>
          <w:p w14:paraId="72484066" w14:textId="4A9E33A6" w:rsidR="000C4062" w:rsidRPr="00713A2D" w:rsidRDefault="000C4062" w:rsidP="00953E51">
            <w:pPr>
              <w:spacing w:line="280" w:lineRule="exact"/>
              <w:rPr>
                <w:rFonts w:eastAsia="標楷體"/>
              </w:rPr>
            </w:pPr>
            <w:r w:rsidRPr="00713A2D">
              <w:rPr>
                <w:rFonts w:eastAsia="標楷體"/>
              </w:rPr>
              <w:t>(</w:t>
            </w:r>
            <w:r w:rsidRPr="00713A2D">
              <w:rPr>
                <w:rFonts w:eastAsia="標楷體"/>
              </w:rPr>
              <w:t>例</w:t>
            </w:r>
            <w:r w:rsidRPr="00713A2D">
              <w:rPr>
                <w:rFonts w:eastAsia="標楷體"/>
              </w:rPr>
              <w:t>:</w:t>
            </w:r>
            <w:r w:rsidRPr="00713A2D">
              <w:rPr>
                <w:rFonts w:eastAsia="標楷體"/>
              </w:rPr>
              <w:t>博士後研究</w:t>
            </w:r>
            <w:r w:rsidRPr="00713A2D">
              <w:rPr>
                <w:rFonts w:eastAsia="標楷體"/>
              </w:rPr>
              <w:t>)</w:t>
            </w:r>
            <w:r w:rsidRPr="00713A2D">
              <w:t xml:space="preserve"> </w:t>
            </w:r>
            <w:r w:rsidRPr="00713A2D">
              <w:rPr>
                <w:rFonts w:eastAsia="標楷體"/>
              </w:rPr>
              <w:t>Research personnel under project plans</w:t>
            </w:r>
          </w:p>
          <w:p w14:paraId="60618BA4" w14:textId="58DB7B78" w:rsidR="000C4062" w:rsidRPr="00713A2D" w:rsidRDefault="000C4062" w:rsidP="00953E51">
            <w:pPr>
              <w:spacing w:line="280" w:lineRule="exact"/>
              <w:rPr>
                <w:rFonts w:eastAsia="標楷體"/>
              </w:rPr>
            </w:pPr>
            <w:r w:rsidRPr="00713A2D">
              <w:rPr>
                <w:rFonts w:eastAsia="標楷體"/>
              </w:rPr>
              <w:t>(e.g., postdoctoral research)</w:t>
            </w:r>
          </w:p>
        </w:tc>
        <w:tc>
          <w:tcPr>
            <w:tcW w:w="3550" w:type="dxa"/>
            <w:tcBorders>
              <w:top w:val="single" w:sz="4" w:space="0" w:color="auto"/>
              <w:left w:val="single" w:sz="4" w:space="0" w:color="auto"/>
              <w:bottom w:val="single" w:sz="4" w:space="0" w:color="auto"/>
              <w:right w:val="single" w:sz="4" w:space="0" w:color="auto"/>
            </w:tcBorders>
            <w:vAlign w:val="center"/>
            <w:hideMark/>
          </w:tcPr>
          <w:p w14:paraId="2B409924" w14:textId="77777777" w:rsidR="0018631D" w:rsidRDefault="000C4062" w:rsidP="00953E51">
            <w:pPr>
              <w:numPr>
                <w:ilvl w:val="0"/>
                <w:numId w:val="3"/>
              </w:numPr>
              <w:spacing w:line="280" w:lineRule="exact"/>
              <w:ind w:leftChars="59" w:left="284" w:hangingChars="59" w:hanging="142"/>
              <w:rPr>
                <w:rFonts w:eastAsia="標楷體"/>
              </w:rPr>
            </w:pPr>
            <w:r w:rsidRPr="00713A2D">
              <w:rPr>
                <w:rFonts w:eastAsia="標楷體"/>
              </w:rPr>
              <w:t>經歷證明</w:t>
            </w:r>
          </w:p>
          <w:p w14:paraId="1936FCC1" w14:textId="64D06F09" w:rsidR="000C4062" w:rsidRPr="00713A2D" w:rsidRDefault="000C4062" w:rsidP="0018631D">
            <w:pPr>
              <w:spacing w:line="280" w:lineRule="exact"/>
              <w:ind w:left="284"/>
              <w:rPr>
                <w:rFonts w:eastAsia="標楷體"/>
              </w:rPr>
            </w:pPr>
            <w:r w:rsidRPr="00713A2D">
              <w:rPr>
                <w:rFonts w:eastAsia="標楷體"/>
              </w:rPr>
              <w:t>Certificate of employment</w:t>
            </w:r>
          </w:p>
          <w:p w14:paraId="73419515" w14:textId="77777777" w:rsidR="0018631D" w:rsidRDefault="000C4062" w:rsidP="00953E51">
            <w:pPr>
              <w:numPr>
                <w:ilvl w:val="0"/>
                <w:numId w:val="3"/>
              </w:numPr>
              <w:spacing w:line="280" w:lineRule="exact"/>
              <w:ind w:leftChars="59" w:left="284" w:hangingChars="59" w:hanging="142"/>
              <w:rPr>
                <w:rFonts w:eastAsia="標楷體"/>
              </w:rPr>
            </w:pPr>
            <w:r w:rsidRPr="00713A2D">
              <w:rPr>
                <w:rFonts w:eastAsia="標楷體"/>
              </w:rPr>
              <w:t>服務成績優良證明</w:t>
            </w:r>
          </w:p>
          <w:p w14:paraId="6D8B3A59" w14:textId="683FD0FE" w:rsidR="000C4062" w:rsidRPr="00713A2D" w:rsidRDefault="000C4062" w:rsidP="0018631D">
            <w:pPr>
              <w:spacing w:line="280" w:lineRule="exact"/>
              <w:ind w:left="284"/>
              <w:rPr>
                <w:rFonts w:eastAsia="標楷體"/>
              </w:rPr>
            </w:pPr>
            <w:r w:rsidRPr="00713A2D">
              <w:rPr>
                <w:rFonts w:eastAsia="標楷體"/>
              </w:rPr>
              <w:t>Certificate of satisfactory performance</w:t>
            </w:r>
          </w:p>
          <w:p w14:paraId="6B0CBF6E" w14:textId="77777777" w:rsidR="0018631D" w:rsidRDefault="000C4062" w:rsidP="00953E51">
            <w:pPr>
              <w:numPr>
                <w:ilvl w:val="0"/>
                <w:numId w:val="3"/>
              </w:numPr>
              <w:spacing w:line="280" w:lineRule="exact"/>
              <w:ind w:leftChars="59" w:left="284" w:hangingChars="59" w:hanging="142"/>
              <w:rPr>
                <w:rFonts w:eastAsia="標楷體"/>
              </w:rPr>
            </w:pPr>
            <w:r w:rsidRPr="00713A2D">
              <w:rPr>
                <w:rFonts w:eastAsia="標楷體"/>
              </w:rPr>
              <w:t>薪資資料</w:t>
            </w:r>
          </w:p>
          <w:p w14:paraId="114A580E" w14:textId="36014DA7" w:rsidR="000C4062" w:rsidRPr="00713A2D" w:rsidRDefault="000C4062" w:rsidP="0018631D">
            <w:pPr>
              <w:spacing w:line="280" w:lineRule="exact"/>
              <w:ind w:left="284"/>
              <w:rPr>
                <w:rFonts w:eastAsia="標楷體"/>
              </w:rPr>
            </w:pPr>
            <w:r w:rsidRPr="00713A2D">
              <w:rPr>
                <w:rFonts w:eastAsia="標楷體"/>
              </w:rPr>
              <w:t>Salary information</w:t>
            </w:r>
          </w:p>
        </w:tc>
        <w:tc>
          <w:tcPr>
            <w:tcW w:w="2002" w:type="dxa"/>
            <w:vMerge/>
            <w:tcBorders>
              <w:left w:val="single" w:sz="4" w:space="0" w:color="auto"/>
              <w:bottom w:val="single" w:sz="4" w:space="0" w:color="auto"/>
              <w:right w:val="single" w:sz="4" w:space="0" w:color="auto"/>
            </w:tcBorders>
            <w:vAlign w:val="center"/>
            <w:hideMark/>
          </w:tcPr>
          <w:p w14:paraId="6C20BDF7" w14:textId="77777777" w:rsidR="000C4062" w:rsidRPr="00713A2D" w:rsidRDefault="000C4062" w:rsidP="00953E51">
            <w:pPr>
              <w:widowControl/>
              <w:rPr>
                <w:rFonts w:eastAsia="標楷體"/>
                <w:b/>
                <w:shd w:val="pct15" w:color="auto" w:fill="FFFFFF"/>
              </w:rPr>
            </w:pPr>
          </w:p>
        </w:tc>
        <w:tc>
          <w:tcPr>
            <w:tcW w:w="3243" w:type="dxa"/>
            <w:tcBorders>
              <w:top w:val="single" w:sz="4" w:space="0" w:color="auto"/>
              <w:left w:val="single" w:sz="4" w:space="0" w:color="auto"/>
              <w:bottom w:val="single" w:sz="4" w:space="0" w:color="auto"/>
              <w:right w:val="thinThickSmallGap" w:sz="18" w:space="0" w:color="auto"/>
            </w:tcBorders>
            <w:vAlign w:val="center"/>
            <w:hideMark/>
          </w:tcPr>
          <w:p w14:paraId="3B3AEB12" w14:textId="0ED89993" w:rsidR="000C4062" w:rsidRPr="00713A2D" w:rsidRDefault="000C4062" w:rsidP="00953E51">
            <w:pPr>
              <w:spacing w:line="240" w:lineRule="exact"/>
              <w:rPr>
                <w:rFonts w:eastAsia="標楷體"/>
              </w:rPr>
            </w:pPr>
            <w:r w:rsidRPr="00713A2D">
              <w:rPr>
                <w:rFonts w:eastAsia="標楷體"/>
              </w:rPr>
              <w:t>按其月支報酬依任職當年度行政院核定之聘用人員薪點折合率換算為聘用人員薪點認定等級相當以採計年資。</w:t>
            </w:r>
            <w:r w:rsidR="00643BF9" w:rsidRPr="00713A2D">
              <w:rPr>
                <w:rFonts w:eastAsia="標楷體"/>
              </w:rPr>
              <w:t>On the basis of the monthly remuneration received, conversion shall be processed using the salary point conversion rate for hired personnel approved by the Executive Yuan in the year of employment to determine the equivalent recognized salary point grade for calculating years of service.</w:t>
            </w:r>
          </w:p>
          <w:p w14:paraId="5E58D7E5" w14:textId="77777777" w:rsidR="000C4062" w:rsidRPr="00713A2D" w:rsidRDefault="000C4062" w:rsidP="00953E51">
            <w:pPr>
              <w:spacing w:line="-199" w:lineRule="auto"/>
              <w:rPr>
                <w:rFonts w:eastAsia="標楷體"/>
                <w:sz w:val="20"/>
                <w:szCs w:val="20"/>
                <w:highlight w:val="yellow"/>
                <w:shd w:val="clear" w:color="auto" w:fill="D9D9D9"/>
              </w:rPr>
            </w:pPr>
            <w:r w:rsidRPr="00713A2D">
              <w:rPr>
                <w:rFonts w:eastAsia="標楷體"/>
                <w:sz w:val="20"/>
                <w:szCs w:val="20"/>
                <w:highlight w:val="yellow"/>
                <w:shd w:val="clear" w:color="auto" w:fill="D9D9D9"/>
              </w:rPr>
              <w:t>教師職前年資採計提敘辦法第</w:t>
            </w:r>
            <w:r w:rsidRPr="00713A2D">
              <w:rPr>
                <w:rFonts w:eastAsia="標楷體"/>
                <w:sz w:val="20"/>
                <w:szCs w:val="20"/>
                <w:highlight w:val="yellow"/>
                <w:shd w:val="clear" w:color="auto" w:fill="D9D9D9"/>
              </w:rPr>
              <w:t>2</w:t>
            </w:r>
            <w:r w:rsidRPr="00713A2D">
              <w:rPr>
                <w:rFonts w:eastAsia="標楷體"/>
                <w:sz w:val="20"/>
                <w:szCs w:val="20"/>
                <w:highlight w:val="yellow"/>
                <w:shd w:val="clear" w:color="auto" w:fill="D9D9D9"/>
              </w:rPr>
              <w:t>條第</w:t>
            </w:r>
            <w:r w:rsidRPr="00713A2D">
              <w:rPr>
                <w:rFonts w:eastAsia="標楷體"/>
                <w:sz w:val="20"/>
                <w:szCs w:val="20"/>
                <w:highlight w:val="yellow"/>
                <w:shd w:val="clear" w:color="auto" w:fill="D9D9D9"/>
              </w:rPr>
              <w:t>2</w:t>
            </w:r>
            <w:r w:rsidRPr="00713A2D">
              <w:rPr>
                <w:rFonts w:eastAsia="標楷體"/>
                <w:sz w:val="20"/>
                <w:szCs w:val="20"/>
                <w:highlight w:val="yellow"/>
                <w:shd w:val="clear" w:color="auto" w:fill="D9D9D9"/>
              </w:rPr>
              <w:t>項第</w:t>
            </w:r>
            <w:r w:rsidRPr="00713A2D">
              <w:rPr>
                <w:rFonts w:eastAsia="標楷體"/>
                <w:sz w:val="20"/>
                <w:szCs w:val="20"/>
                <w:highlight w:val="yellow"/>
                <w:shd w:val="clear" w:color="auto" w:fill="D9D9D9"/>
              </w:rPr>
              <w:t>3</w:t>
            </w:r>
            <w:r w:rsidRPr="00713A2D">
              <w:rPr>
                <w:rFonts w:eastAsia="標楷體"/>
                <w:sz w:val="20"/>
                <w:szCs w:val="20"/>
                <w:highlight w:val="yellow"/>
                <w:shd w:val="clear" w:color="auto" w:fill="D9D9D9"/>
              </w:rPr>
              <w:t>款</w:t>
            </w:r>
          </w:p>
          <w:p w14:paraId="7BE8CB8E" w14:textId="32304C76" w:rsidR="000C4062" w:rsidRPr="00713A2D" w:rsidRDefault="00643BF9" w:rsidP="00953E51">
            <w:pPr>
              <w:spacing w:line="-199" w:lineRule="auto"/>
              <w:rPr>
                <w:rFonts w:eastAsia="標楷體"/>
                <w:sz w:val="20"/>
                <w:szCs w:val="20"/>
              </w:rPr>
            </w:pPr>
            <w:r w:rsidRPr="00713A2D">
              <w:rPr>
                <w:rFonts w:eastAsia="標楷體"/>
                <w:sz w:val="20"/>
                <w:szCs w:val="20"/>
                <w:highlight w:val="yellow"/>
                <w:shd w:val="clear" w:color="auto" w:fill="D9D9D9"/>
              </w:rPr>
              <w:t>Article 2</w:t>
            </w:r>
            <w:r w:rsidRPr="00713A2D">
              <w:rPr>
                <w:rFonts w:eastAsia="標楷體" w:hint="eastAsia"/>
                <w:sz w:val="20"/>
                <w:szCs w:val="20"/>
                <w:highlight w:val="yellow"/>
                <w:shd w:val="clear" w:color="auto" w:fill="D9D9D9"/>
              </w:rPr>
              <w:t xml:space="preserve">, Paragraph 2, </w:t>
            </w:r>
            <w:r w:rsidRPr="00713A2D">
              <w:rPr>
                <w:rFonts w:eastAsia="標楷體"/>
                <w:sz w:val="20"/>
                <w:szCs w:val="20"/>
                <w:highlight w:val="yellow"/>
                <w:shd w:val="clear" w:color="auto" w:fill="D9D9D9"/>
              </w:rPr>
              <w:t>Subparagraph 3</w:t>
            </w:r>
            <w:r w:rsidRPr="00713A2D">
              <w:rPr>
                <w:rFonts w:eastAsia="標楷體" w:hint="eastAsia"/>
                <w:sz w:val="20"/>
                <w:szCs w:val="20"/>
                <w:highlight w:val="yellow"/>
                <w:shd w:val="clear" w:color="auto" w:fill="D9D9D9"/>
              </w:rPr>
              <w:t xml:space="preserve"> </w:t>
            </w:r>
            <w:r w:rsidRPr="00713A2D">
              <w:rPr>
                <w:rFonts w:eastAsia="標楷體"/>
                <w:sz w:val="20"/>
                <w:szCs w:val="20"/>
                <w:highlight w:val="yellow"/>
                <w:shd w:val="clear" w:color="auto" w:fill="D9D9D9"/>
              </w:rPr>
              <w:t>of the Regulations for the Recognition of Teaching Experience for Salary Promotion</w:t>
            </w:r>
            <w:r w:rsidRPr="00713A2D" w:rsidDel="00392520">
              <w:rPr>
                <w:rFonts w:eastAsia="標楷體"/>
                <w:sz w:val="20"/>
                <w:szCs w:val="20"/>
                <w:highlight w:val="yellow"/>
                <w:shd w:val="clear" w:color="auto" w:fill="D9D9D9"/>
              </w:rPr>
              <w:t xml:space="preserve"> </w:t>
            </w:r>
          </w:p>
        </w:tc>
      </w:tr>
      <w:tr w:rsidR="000C4062" w:rsidRPr="00713A2D" w14:paraId="42DB910E" w14:textId="77777777" w:rsidTr="0018631D">
        <w:trPr>
          <w:trHeight w:val="917"/>
          <w:jc w:val="center"/>
        </w:trPr>
        <w:tc>
          <w:tcPr>
            <w:tcW w:w="2224" w:type="dxa"/>
            <w:tcBorders>
              <w:top w:val="single" w:sz="4" w:space="0" w:color="auto"/>
              <w:left w:val="thinThickSmallGap" w:sz="18" w:space="0" w:color="auto"/>
              <w:bottom w:val="single" w:sz="4" w:space="0" w:color="auto"/>
              <w:right w:val="single" w:sz="4" w:space="0" w:color="auto"/>
            </w:tcBorders>
            <w:vAlign w:val="center"/>
            <w:hideMark/>
          </w:tcPr>
          <w:p w14:paraId="20DF54C2" w14:textId="77777777" w:rsidR="000C4062" w:rsidRPr="00713A2D" w:rsidRDefault="000C4062" w:rsidP="00953E51">
            <w:pPr>
              <w:spacing w:line="280" w:lineRule="exact"/>
              <w:rPr>
                <w:rFonts w:eastAsia="標楷體"/>
              </w:rPr>
            </w:pPr>
            <w:r w:rsidRPr="00713A2D">
              <w:rPr>
                <w:rFonts w:eastAsia="標楷體"/>
                <w:b/>
                <w:spacing w:val="-20"/>
                <w:highlight w:val="yellow"/>
                <w:shd w:val="pct15" w:color="auto" w:fill="FFFFFF"/>
              </w:rPr>
              <w:t>國內</w:t>
            </w:r>
            <w:r w:rsidRPr="00713A2D">
              <w:rPr>
                <w:rFonts w:eastAsia="標楷體"/>
                <w:spacing w:val="-20"/>
              </w:rPr>
              <w:t>財團法人或經政府立案之學術、科技等</w:t>
            </w:r>
            <w:r w:rsidRPr="00713A2D">
              <w:rPr>
                <w:rFonts w:eastAsia="標楷體"/>
                <w:b/>
                <w:spacing w:val="-20"/>
                <w:highlight w:val="yellow"/>
                <w:shd w:val="pct15" w:color="auto" w:fill="FFFFFF"/>
              </w:rPr>
              <w:t>研究機構</w:t>
            </w:r>
          </w:p>
          <w:p w14:paraId="28E0AFCA" w14:textId="7C0A6E5F" w:rsidR="000C4062" w:rsidRPr="00713A2D" w:rsidRDefault="00EB6D17" w:rsidP="00953E51">
            <w:pPr>
              <w:spacing w:line="280" w:lineRule="exact"/>
              <w:rPr>
                <w:rFonts w:eastAsia="標楷體"/>
                <w:spacing w:val="-20"/>
              </w:rPr>
            </w:pPr>
            <w:r w:rsidRPr="00713A2D">
              <w:rPr>
                <w:rFonts w:eastAsia="標楷體"/>
                <w:b/>
                <w:bCs/>
                <w:highlight w:val="yellow"/>
              </w:rPr>
              <w:t>Domestic</w:t>
            </w:r>
            <w:r w:rsidRPr="00713A2D">
              <w:rPr>
                <w:rFonts w:eastAsia="標楷體"/>
              </w:rPr>
              <w:t xml:space="preserve"> foundations or academic, technological, </w:t>
            </w:r>
            <w:r w:rsidRPr="00713A2D">
              <w:rPr>
                <w:rFonts w:eastAsia="標楷體"/>
                <w:b/>
                <w:bCs/>
                <w:highlight w:val="yellow"/>
              </w:rPr>
              <w:t>researc</w:t>
            </w:r>
            <w:r w:rsidRPr="00713A2D">
              <w:rPr>
                <w:rFonts w:eastAsia="標楷體" w:hint="eastAsia"/>
                <w:b/>
                <w:bCs/>
                <w:highlight w:val="yellow"/>
              </w:rPr>
              <w:t>h,</w:t>
            </w:r>
            <w:r w:rsidRPr="00713A2D">
              <w:rPr>
                <w:rFonts w:eastAsia="標楷體" w:hint="eastAsia"/>
              </w:rPr>
              <w:t xml:space="preserve"> or other</w:t>
            </w:r>
            <w:r w:rsidRPr="00713A2D">
              <w:rPr>
                <w:rFonts w:eastAsia="標楷體"/>
                <w:b/>
                <w:bCs/>
              </w:rPr>
              <w:t xml:space="preserve"> </w:t>
            </w:r>
            <w:r w:rsidRPr="00713A2D">
              <w:rPr>
                <w:rFonts w:eastAsia="標楷體"/>
                <w:b/>
                <w:bCs/>
                <w:highlight w:val="yellow"/>
              </w:rPr>
              <w:t>institutions</w:t>
            </w:r>
            <w:r w:rsidRPr="00713A2D">
              <w:rPr>
                <w:rFonts w:eastAsia="標楷體"/>
                <w:b/>
                <w:bCs/>
              </w:rPr>
              <w:t xml:space="preserve"> </w:t>
            </w:r>
            <w:r w:rsidRPr="00713A2D">
              <w:rPr>
                <w:rFonts w:eastAsia="標楷體"/>
              </w:rPr>
              <w:t>established with government approval</w:t>
            </w:r>
          </w:p>
        </w:tc>
        <w:tc>
          <w:tcPr>
            <w:tcW w:w="3550" w:type="dxa"/>
            <w:vMerge w:val="restart"/>
            <w:tcBorders>
              <w:top w:val="single" w:sz="4" w:space="0" w:color="auto"/>
              <w:left w:val="single" w:sz="4" w:space="0" w:color="auto"/>
              <w:bottom w:val="thinThickSmallGap" w:sz="18" w:space="0" w:color="auto"/>
              <w:right w:val="single" w:sz="4" w:space="0" w:color="auto"/>
            </w:tcBorders>
            <w:vAlign w:val="center"/>
            <w:hideMark/>
          </w:tcPr>
          <w:p w14:paraId="3329D341" w14:textId="6385B7F1" w:rsidR="000C4062" w:rsidRPr="00713A2D" w:rsidRDefault="000C4062" w:rsidP="00953E51">
            <w:pPr>
              <w:numPr>
                <w:ilvl w:val="0"/>
                <w:numId w:val="4"/>
              </w:numPr>
              <w:spacing w:line="280" w:lineRule="exact"/>
              <w:ind w:hanging="148"/>
              <w:rPr>
                <w:rFonts w:eastAsia="標楷體"/>
              </w:rPr>
            </w:pPr>
            <w:r w:rsidRPr="00713A2D">
              <w:rPr>
                <w:rFonts w:eastAsia="標楷體"/>
              </w:rPr>
              <w:t>經歷證明</w:t>
            </w:r>
            <w:r w:rsidRPr="00713A2D">
              <w:rPr>
                <w:rFonts w:eastAsia="標楷體"/>
              </w:rPr>
              <w:t>(</w:t>
            </w:r>
            <w:r w:rsidRPr="00713A2D">
              <w:rPr>
                <w:rFonts w:eastAsia="標楷體"/>
              </w:rPr>
              <w:t>國外經歷應附中文譯本，並經我國駐外使領館或指定機構驗證</w:t>
            </w:r>
            <w:r w:rsidRPr="00713A2D">
              <w:rPr>
                <w:rFonts w:eastAsia="標楷體"/>
              </w:rPr>
              <w:t>) Certificate of employment (</w:t>
            </w:r>
            <w:r w:rsidR="00EB6D17" w:rsidRPr="00713A2D">
              <w:rPr>
                <w:rFonts w:eastAsia="標楷體"/>
              </w:rPr>
              <w:t xml:space="preserve">for </w:t>
            </w:r>
            <w:r w:rsidRPr="00713A2D">
              <w:rPr>
                <w:rFonts w:eastAsia="標楷體"/>
              </w:rPr>
              <w:t>foreign</w:t>
            </w:r>
            <w:r w:rsidR="003F141A" w:rsidRPr="00713A2D">
              <w:rPr>
                <w:rFonts w:eastAsia="標楷體"/>
              </w:rPr>
              <w:t xml:space="preserve"> work</w:t>
            </w:r>
            <w:r w:rsidRPr="00713A2D">
              <w:rPr>
                <w:rFonts w:eastAsia="標楷體"/>
              </w:rPr>
              <w:t xml:space="preserve"> experience, a Chinese translation  verified by </w:t>
            </w:r>
            <w:r w:rsidR="003960B3" w:rsidRPr="00713A2D">
              <w:rPr>
                <w:rFonts w:eastAsia="標楷體"/>
              </w:rPr>
              <w:t>a Republic of China</w:t>
            </w:r>
            <w:r w:rsidRPr="00713A2D">
              <w:rPr>
                <w:rFonts w:eastAsia="標楷體"/>
              </w:rPr>
              <w:t xml:space="preserve"> embassy, consulate, or designated institution abroad</w:t>
            </w:r>
            <w:r w:rsidR="008F1E9C" w:rsidRPr="00713A2D">
              <w:rPr>
                <w:rFonts w:eastAsia="標楷體"/>
              </w:rPr>
              <w:t xml:space="preserve"> must be attached</w:t>
            </w:r>
            <w:r w:rsidRPr="00713A2D">
              <w:rPr>
                <w:rFonts w:eastAsia="標楷體"/>
              </w:rPr>
              <w:t>)</w:t>
            </w:r>
          </w:p>
          <w:p w14:paraId="5FE2ED81" w14:textId="2CF28E61" w:rsidR="000C4062" w:rsidRPr="00713A2D" w:rsidRDefault="000C4062" w:rsidP="00953E51">
            <w:pPr>
              <w:numPr>
                <w:ilvl w:val="0"/>
                <w:numId w:val="4"/>
              </w:numPr>
              <w:spacing w:line="280" w:lineRule="exact"/>
              <w:ind w:hanging="148"/>
              <w:rPr>
                <w:rFonts w:eastAsia="標楷體"/>
              </w:rPr>
            </w:pPr>
            <w:r w:rsidRPr="00713A2D">
              <w:rPr>
                <w:rFonts w:eastAsia="標楷體"/>
              </w:rPr>
              <w:t>服務成績優良證明</w:t>
            </w:r>
            <w:r w:rsidRPr="00713A2D">
              <w:rPr>
                <w:rFonts w:eastAsia="標楷體"/>
              </w:rPr>
              <w:t>Certificate of satisfactory performance</w:t>
            </w:r>
          </w:p>
          <w:p w14:paraId="12AC8130" w14:textId="77777777" w:rsidR="0018631D" w:rsidRDefault="000C4062" w:rsidP="00953E51">
            <w:pPr>
              <w:numPr>
                <w:ilvl w:val="0"/>
                <w:numId w:val="4"/>
              </w:numPr>
              <w:spacing w:line="280" w:lineRule="exact"/>
              <w:ind w:hanging="148"/>
              <w:rPr>
                <w:rFonts w:eastAsia="標楷體"/>
              </w:rPr>
            </w:pPr>
            <w:r w:rsidRPr="00713A2D">
              <w:rPr>
                <w:rFonts w:eastAsia="標楷體"/>
              </w:rPr>
              <w:t>工作內容說明、研發成果、論文等</w:t>
            </w:r>
          </w:p>
          <w:p w14:paraId="29C2DD34" w14:textId="37715A93" w:rsidR="000C4062" w:rsidRPr="00713A2D" w:rsidRDefault="000C4062" w:rsidP="0018631D">
            <w:pPr>
              <w:spacing w:line="280" w:lineRule="exact"/>
              <w:ind w:left="480"/>
              <w:rPr>
                <w:rFonts w:eastAsia="標楷體"/>
              </w:rPr>
            </w:pPr>
            <w:r w:rsidRPr="00713A2D">
              <w:rPr>
                <w:rFonts w:eastAsia="標楷體"/>
              </w:rPr>
              <w:t>Description of work duties, research and development achievements,</w:t>
            </w:r>
            <w:r w:rsidR="003960B3" w:rsidRPr="00713A2D">
              <w:rPr>
                <w:rFonts w:eastAsia="標楷體"/>
              </w:rPr>
              <w:t xml:space="preserve"> and</w:t>
            </w:r>
            <w:r w:rsidRPr="00713A2D">
              <w:rPr>
                <w:rFonts w:eastAsia="標楷體"/>
              </w:rPr>
              <w:t xml:space="preserve"> papers</w:t>
            </w:r>
          </w:p>
          <w:p w14:paraId="4B908D1F" w14:textId="42B60013" w:rsidR="000C4062" w:rsidRPr="0018631D" w:rsidRDefault="000C4062" w:rsidP="0018631D">
            <w:pPr>
              <w:numPr>
                <w:ilvl w:val="0"/>
                <w:numId w:val="4"/>
              </w:numPr>
              <w:spacing w:line="280" w:lineRule="exact"/>
              <w:ind w:hanging="148"/>
              <w:rPr>
                <w:rFonts w:eastAsia="標楷體"/>
              </w:rPr>
            </w:pPr>
            <w:r w:rsidRPr="00713A2D">
              <w:rPr>
                <w:rFonts w:eastAsia="標楷體"/>
              </w:rPr>
              <w:t>職前服務機構如為國內外非研究性私人機構，請另附：</w:t>
            </w:r>
            <w:r w:rsidRPr="0018631D">
              <w:rPr>
                <w:rFonts w:eastAsia="標楷體"/>
              </w:rPr>
              <w:t xml:space="preserve">If </w:t>
            </w:r>
            <w:r w:rsidR="007074C4" w:rsidRPr="0018631D">
              <w:rPr>
                <w:rFonts w:eastAsia="標楷體"/>
              </w:rPr>
              <w:t>your previous employer</w:t>
            </w:r>
            <w:r w:rsidRPr="0018631D">
              <w:rPr>
                <w:rFonts w:eastAsia="標楷體"/>
              </w:rPr>
              <w:t xml:space="preserve"> is a domestic or foreign </w:t>
            </w:r>
            <w:proofErr w:type="spellStart"/>
            <w:r w:rsidRPr="0018631D">
              <w:rPr>
                <w:rFonts w:eastAsia="標楷體"/>
              </w:rPr>
              <w:t>nonresearch</w:t>
            </w:r>
            <w:proofErr w:type="spellEnd"/>
            <w:r w:rsidRPr="0018631D">
              <w:rPr>
                <w:rFonts w:eastAsia="標楷體"/>
              </w:rPr>
              <w:t xml:space="preserve"> private institution, please attach the following:</w:t>
            </w:r>
          </w:p>
          <w:p w14:paraId="09758528" w14:textId="19B2227A" w:rsidR="000C4062" w:rsidRPr="00713A2D" w:rsidRDefault="000C4062" w:rsidP="00953E51">
            <w:pPr>
              <w:spacing w:line="280" w:lineRule="exact"/>
              <w:ind w:leftChars="59" w:left="284" w:hangingChars="59" w:hanging="142"/>
              <w:rPr>
                <w:rFonts w:eastAsia="標楷體"/>
              </w:rPr>
            </w:pPr>
            <w:r w:rsidRPr="00713A2D">
              <w:rPr>
                <w:rFonts w:eastAsia="標楷體"/>
              </w:rPr>
              <w:t>1.</w:t>
            </w:r>
            <w:r w:rsidRPr="00713A2D">
              <w:rPr>
                <w:rFonts w:eastAsia="標楷體"/>
              </w:rPr>
              <w:t>公司營業登記證</w:t>
            </w:r>
            <w:r w:rsidRPr="00713A2D">
              <w:rPr>
                <w:rFonts w:eastAsia="標楷體"/>
              </w:rPr>
              <w:t>Company business registration certificate</w:t>
            </w:r>
          </w:p>
          <w:p w14:paraId="7C82015B" w14:textId="028D4A63" w:rsidR="000C4062" w:rsidRPr="00713A2D" w:rsidRDefault="000C4062" w:rsidP="00953E51">
            <w:pPr>
              <w:spacing w:line="280" w:lineRule="exact"/>
              <w:ind w:leftChars="59" w:left="284" w:hangingChars="59" w:hanging="142"/>
              <w:rPr>
                <w:rFonts w:eastAsia="標楷體"/>
              </w:rPr>
            </w:pPr>
            <w:r w:rsidRPr="00713A2D">
              <w:rPr>
                <w:rFonts w:eastAsia="標楷體"/>
              </w:rPr>
              <w:t>2.</w:t>
            </w:r>
            <w:r w:rsidRPr="00713A2D">
              <w:rPr>
                <w:rFonts w:eastAsia="標楷體"/>
              </w:rPr>
              <w:t>實收資本額</w:t>
            </w:r>
            <w:r w:rsidRPr="00713A2D">
              <w:rPr>
                <w:rFonts w:eastAsia="標楷體"/>
              </w:rPr>
              <w:t>(4</w:t>
            </w:r>
            <w:r w:rsidRPr="00713A2D">
              <w:rPr>
                <w:rFonts w:eastAsia="標楷體"/>
              </w:rPr>
              <w:t>千萬元以上</w:t>
            </w:r>
            <w:r w:rsidRPr="00713A2D">
              <w:rPr>
                <w:rFonts w:eastAsia="標楷體"/>
              </w:rPr>
              <w:t>)</w:t>
            </w:r>
            <w:r w:rsidRPr="00713A2D">
              <w:t xml:space="preserve"> </w:t>
            </w:r>
            <w:r w:rsidR="00EB6D17" w:rsidRPr="00713A2D">
              <w:rPr>
                <w:rFonts w:eastAsia="標楷體"/>
              </w:rPr>
              <w:t xml:space="preserve">Proof of paid-in capital </w:t>
            </w:r>
            <w:r w:rsidR="00EB6D17" w:rsidRPr="00713A2D">
              <w:rPr>
                <w:rFonts w:eastAsia="標楷體" w:hint="eastAsia"/>
              </w:rPr>
              <w:t xml:space="preserve">of </w:t>
            </w:r>
            <w:r w:rsidR="00EB6D17" w:rsidRPr="00713A2D">
              <w:rPr>
                <w:rFonts w:eastAsia="標楷體"/>
              </w:rPr>
              <w:t>NT$40 million or more</w:t>
            </w:r>
          </w:p>
          <w:p w14:paraId="227AF83F" w14:textId="54418DEB" w:rsidR="000C4062" w:rsidRPr="00713A2D" w:rsidRDefault="000C4062" w:rsidP="00953E51">
            <w:pPr>
              <w:spacing w:line="280" w:lineRule="exact"/>
              <w:ind w:leftChars="59" w:left="284" w:rightChars="-45" w:right="-108" w:hangingChars="59" w:hanging="142"/>
              <w:rPr>
                <w:rFonts w:eastAsia="標楷體"/>
              </w:rPr>
            </w:pPr>
            <w:r w:rsidRPr="00713A2D">
              <w:rPr>
                <w:rFonts w:eastAsia="標楷體"/>
              </w:rPr>
              <w:t>3.</w:t>
            </w:r>
            <w:r w:rsidRPr="00713A2D">
              <w:rPr>
                <w:rFonts w:eastAsia="標楷體"/>
              </w:rPr>
              <w:t>年營業額證明</w:t>
            </w:r>
            <w:r w:rsidRPr="00713A2D">
              <w:rPr>
                <w:rFonts w:eastAsia="標楷體"/>
              </w:rPr>
              <w:t>(1</w:t>
            </w:r>
            <w:r w:rsidRPr="00713A2D">
              <w:rPr>
                <w:rFonts w:eastAsia="標楷體"/>
              </w:rPr>
              <w:t>億</w:t>
            </w:r>
            <w:r w:rsidRPr="00713A2D">
              <w:rPr>
                <w:rFonts w:eastAsia="標楷體"/>
              </w:rPr>
              <w:t>5</w:t>
            </w:r>
            <w:r w:rsidRPr="00713A2D">
              <w:rPr>
                <w:rFonts w:eastAsia="標楷體"/>
              </w:rPr>
              <w:t>千萬元以上</w:t>
            </w:r>
            <w:r w:rsidRPr="00713A2D">
              <w:rPr>
                <w:rFonts w:eastAsia="標楷體"/>
              </w:rPr>
              <w:t>)</w:t>
            </w:r>
            <w:r w:rsidRPr="00713A2D">
              <w:t xml:space="preserve"> </w:t>
            </w:r>
            <w:r w:rsidR="00EB6D17" w:rsidRPr="00713A2D">
              <w:rPr>
                <w:rFonts w:eastAsia="標楷體"/>
              </w:rPr>
              <w:t xml:space="preserve">Proof of annual </w:t>
            </w:r>
            <w:r w:rsidR="00EB6D17" w:rsidRPr="00713A2D">
              <w:rPr>
                <w:rFonts w:eastAsia="標楷體" w:hint="eastAsia"/>
              </w:rPr>
              <w:t xml:space="preserve">revenue of </w:t>
            </w:r>
            <w:r w:rsidR="00EB6D17" w:rsidRPr="00713A2D">
              <w:rPr>
                <w:rFonts w:eastAsia="標楷體"/>
              </w:rPr>
              <w:t>NT$150 million or more</w:t>
            </w:r>
          </w:p>
        </w:tc>
        <w:tc>
          <w:tcPr>
            <w:tcW w:w="2002" w:type="dxa"/>
            <w:vMerge w:val="restart"/>
            <w:tcBorders>
              <w:top w:val="single" w:sz="4" w:space="0" w:color="auto"/>
              <w:left w:val="single" w:sz="4" w:space="0" w:color="auto"/>
              <w:right w:val="single" w:sz="4" w:space="0" w:color="auto"/>
            </w:tcBorders>
            <w:vAlign w:val="center"/>
            <w:hideMark/>
          </w:tcPr>
          <w:p w14:paraId="629249D9" w14:textId="77777777" w:rsidR="000C4062" w:rsidRPr="0018631D" w:rsidRDefault="000C4062" w:rsidP="0018631D">
            <w:pPr>
              <w:pStyle w:val="ab"/>
              <w:numPr>
                <w:ilvl w:val="0"/>
                <w:numId w:val="14"/>
              </w:numPr>
              <w:tabs>
                <w:tab w:val="left" w:pos="498"/>
              </w:tabs>
              <w:spacing w:line="240" w:lineRule="exact"/>
              <w:ind w:leftChars="0" w:left="227" w:hanging="227"/>
              <w:rPr>
                <w:rFonts w:eastAsia="標楷體"/>
              </w:rPr>
            </w:pPr>
            <w:r w:rsidRPr="0018631D">
              <w:rPr>
                <w:rFonts w:eastAsia="標楷體"/>
              </w:rPr>
              <w:t>申請人填表。</w:t>
            </w:r>
          </w:p>
          <w:p w14:paraId="2F7755FD" w14:textId="77777777" w:rsidR="000C4062" w:rsidRPr="0018631D" w:rsidRDefault="000C4062" w:rsidP="0018631D">
            <w:pPr>
              <w:pStyle w:val="ab"/>
              <w:numPr>
                <w:ilvl w:val="0"/>
                <w:numId w:val="14"/>
              </w:numPr>
              <w:tabs>
                <w:tab w:val="left" w:pos="498"/>
              </w:tabs>
              <w:spacing w:line="240" w:lineRule="exact"/>
              <w:ind w:leftChars="0" w:left="227" w:hanging="227"/>
              <w:rPr>
                <w:rFonts w:eastAsia="標楷體"/>
              </w:rPr>
            </w:pPr>
            <w:r w:rsidRPr="0018631D">
              <w:rPr>
                <w:rFonts w:eastAsia="標楷體"/>
              </w:rPr>
              <w:t>經系級、院級教評會通過後，並經系院主管核章，送人事室辦理。</w:t>
            </w:r>
          </w:p>
          <w:p w14:paraId="6B604149" w14:textId="2C076368" w:rsidR="000C4062" w:rsidRPr="00713A2D" w:rsidRDefault="000C4062" w:rsidP="00953E51">
            <w:pPr>
              <w:tabs>
                <w:tab w:val="left" w:pos="498"/>
              </w:tabs>
              <w:spacing w:line="240" w:lineRule="exact"/>
              <w:rPr>
                <w:rFonts w:eastAsia="標楷體"/>
              </w:rPr>
            </w:pPr>
            <w:r w:rsidRPr="00713A2D">
              <w:rPr>
                <w:rFonts w:eastAsia="標楷體"/>
              </w:rPr>
              <w:t>1.</w:t>
            </w:r>
            <w:r w:rsidR="00EB6D17" w:rsidRPr="00713A2D">
              <w:rPr>
                <w:rFonts w:eastAsia="標楷體" w:hint="eastAsia"/>
              </w:rPr>
              <w:t xml:space="preserve"> </w:t>
            </w:r>
            <w:r w:rsidR="003960B3" w:rsidRPr="00713A2D">
              <w:rPr>
                <w:rFonts w:eastAsia="標楷體"/>
              </w:rPr>
              <w:t>A</w:t>
            </w:r>
            <w:r w:rsidRPr="00713A2D">
              <w:rPr>
                <w:rFonts w:eastAsia="標楷體"/>
              </w:rPr>
              <w:t>pplicant completes the form.</w:t>
            </w:r>
          </w:p>
          <w:p w14:paraId="2127F62E" w14:textId="327D51A4" w:rsidR="000C4062" w:rsidRPr="00713A2D" w:rsidRDefault="000C4062" w:rsidP="00953E51">
            <w:pPr>
              <w:tabs>
                <w:tab w:val="left" w:pos="498"/>
              </w:tabs>
              <w:spacing w:line="240" w:lineRule="exact"/>
              <w:rPr>
                <w:rFonts w:eastAsia="標楷體"/>
              </w:rPr>
            </w:pPr>
            <w:r w:rsidRPr="00713A2D">
              <w:rPr>
                <w:rFonts w:eastAsia="標楷體"/>
              </w:rPr>
              <w:t>2.</w:t>
            </w:r>
            <w:r w:rsidR="003960B3" w:rsidRPr="00713A2D">
              <w:rPr>
                <w:rFonts w:eastAsia="標楷體"/>
              </w:rPr>
              <w:t xml:space="preserve"> </w:t>
            </w:r>
            <w:r w:rsidRPr="00713A2D">
              <w:rPr>
                <w:rFonts w:eastAsia="標楷體"/>
              </w:rPr>
              <w:t xml:space="preserve">After approval by the </w:t>
            </w:r>
            <w:r w:rsidR="00EB6D17" w:rsidRPr="00713A2D">
              <w:rPr>
                <w:rFonts w:eastAsia="標楷體"/>
              </w:rPr>
              <w:t xml:space="preserve">department-level and college-level </w:t>
            </w:r>
            <w:r w:rsidRPr="00713A2D">
              <w:rPr>
                <w:rFonts w:eastAsia="標楷體"/>
              </w:rPr>
              <w:t xml:space="preserve">Faculty Evaluation Committees, and with the signatures/seals of the department and college supervisors, </w:t>
            </w:r>
            <w:r w:rsidR="003960B3" w:rsidRPr="00713A2D">
              <w:rPr>
                <w:rFonts w:eastAsia="標楷體"/>
              </w:rPr>
              <w:t xml:space="preserve">the form is submitted </w:t>
            </w:r>
            <w:r w:rsidRPr="00713A2D">
              <w:rPr>
                <w:rFonts w:eastAsia="標楷體"/>
              </w:rPr>
              <w:t>to the Personnel Office for processing.</w:t>
            </w:r>
          </w:p>
        </w:tc>
        <w:tc>
          <w:tcPr>
            <w:tcW w:w="3243" w:type="dxa"/>
            <w:vMerge w:val="restart"/>
            <w:tcBorders>
              <w:top w:val="single" w:sz="4" w:space="0" w:color="auto"/>
              <w:left w:val="single" w:sz="4" w:space="0" w:color="auto"/>
              <w:bottom w:val="thinThickSmallGap" w:sz="18" w:space="0" w:color="auto"/>
              <w:right w:val="thinThickSmallGap" w:sz="18" w:space="0" w:color="auto"/>
            </w:tcBorders>
            <w:vAlign w:val="center"/>
          </w:tcPr>
          <w:p w14:paraId="3C95A6F7" w14:textId="2A66F9F2" w:rsidR="000C4062" w:rsidRPr="00713A2D" w:rsidRDefault="000C4062" w:rsidP="00953E51">
            <w:pPr>
              <w:spacing w:line="240" w:lineRule="exact"/>
              <w:rPr>
                <w:rFonts w:eastAsia="標楷體"/>
                <w:highlight w:val="yellow"/>
              </w:rPr>
            </w:pPr>
            <w:r w:rsidRPr="00713A2D">
              <w:rPr>
                <w:rFonts w:eastAsia="標楷體"/>
              </w:rPr>
              <w:t>服務成績優良且性質相近及等級相當之任職年資，得按年採計提敘薪級至所聘務等級最高年功薪，年資採計方式請參考</w:t>
            </w:r>
            <w:r w:rsidRPr="00713A2D">
              <w:rPr>
                <w:rFonts w:eastAsia="標楷體"/>
                <w:b/>
                <w:highlight w:val="yellow"/>
                <w:shd w:val="clear" w:color="auto" w:fill="D9D9D9"/>
              </w:rPr>
              <w:t>附表二</w:t>
            </w:r>
            <w:r w:rsidRPr="00713A2D">
              <w:rPr>
                <w:rFonts w:eastAsia="標楷體"/>
                <w:highlight w:val="yellow"/>
              </w:rPr>
              <w:t>。</w:t>
            </w:r>
            <w:r w:rsidR="00643BF9" w:rsidRPr="00713A2D">
              <w:rPr>
                <w:rFonts w:eastAsia="標楷體"/>
              </w:rPr>
              <w:t xml:space="preserve">Years of service with satisfactory performance, of a similar nature to the applicant’s present position, and of an equivalent grade may be credited year by year toward salary-grade promotion up to the maximum annual seniority pay of the position to be hired. For the method of calculating years of service, please refer to </w:t>
            </w:r>
            <w:r w:rsidR="00643BF9" w:rsidRPr="00713A2D">
              <w:rPr>
                <w:rFonts w:eastAsia="標楷體"/>
                <w:b/>
                <w:highlight w:val="yellow"/>
                <w:shd w:val="clear" w:color="auto" w:fill="D9D9D9"/>
              </w:rPr>
              <w:t>Appendix 2.</w:t>
            </w:r>
          </w:p>
          <w:p w14:paraId="5433146A" w14:textId="77777777" w:rsidR="000C4062" w:rsidRPr="00713A2D" w:rsidRDefault="000C4062" w:rsidP="00953E51">
            <w:pPr>
              <w:spacing w:line="240" w:lineRule="exact"/>
              <w:rPr>
                <w:rFonts w:eastAsia="標楷體"/>
                <w:sz w:val="20"/>
                <w:szCs w:val="20"/>
                <w:highlight w:val="yellow"/>
                <w:shd w:val="clear" w:color="auto" w:fill="D9D9D9"/>
              </w:rPr>
            </w:pPr>
            <w:r w:rsidRPr="00713A2D">
              <w:rPr>
                <w:rFonts w:eastAsia="標楷體"/>
                <w:sz w:val="20"/>
                <w:szCs w:val="20"/>
                <w:highlight w:val="yellow"/>
                <w:shd w:val="clear" w:color="auto" w:fill="D9D9D9"/>
              </w:rPr>
              <w:t>教師待遇條例第</w:t>
            </w:r>
            <w:r w:rsidRPr="00713A2D">
              <w:rPr>
                <w:rFonts w:eastAsia="標楷體"/>
                <w:sz w:val="20"/>
                <w:szCs w:val="20"/>
                <w:highlight w:val="yellow"/>
                <w:shd w:val="clear" w:color="auto" w:fill="D9D9D9"/>
              </w:rPr>
              <w:t>9</w:t>
            </w:r>
            <w:r w:rsidRPr="00713A2D">
              <w:rPr>
                <w:rFonts w:eastAsia="標楷體"/>
                <w:sz w:val="20"/>
                <w:szCs w:val="20"/>
                <w:highlight w:val="yellow"/>
                <w:shd w:val="clear" w:color="auto" w:fill="D9D9D9"/>
              </w:rPr>
              <w:t>條第</w:t>
            </w:r>
            <w:r w:rsidRPr="00713A2D">
              <w:rPr>
                <w:rFonts w:eastAsia="標楷體"/>
                <w:sz w:val="20"/>
                <w:szCs w:val="20"/>
                <w:highlight w:val="yellow"/>
                <w:shd w:val="clear" w:color="auto" w:fill="D9D9D9"/>
              </w:rPr>
              <w:t>2</w:t>
            </w:r>
            <w:r w:rsidRPr="00713A2D">
              <w:rPr>
                <w:rFonts w:eastAsia="標楷體"/>
                <w:sz w:val="20"/>
                <w:szCs w:val="20"/>
                <w:highlight w:val="yellow"/>
                <w:shd w:val="clear" w:color="auto" w:fill="D9D9D9"/>
              </w:rPr>
              <w:t>項及</w:t>
            </w:r>
          </w:p>
          <w:p w14:paraId="46A319AC" w14:textId="77777777" w:rsidR="000C4062" w:rsidRPr="00713A2D" w:rsidRDefault="000C4062" w:rsidP="00953E51">
            <w:pPr>
              <w:spacing w:line="240" w:lineRule="exact"/>
              <w:rPr>
                <w:rFonts w:eastAsia="標楷體"/>
                <w:sz w:val="20"/>
                <w:szCs w:val="20"/>
                <w:shd w:val="clear" w:color="auto" w:fill="D9D9D9"/>
              </w:rPr>
            </w:pPr>
            <w:r w:rsidRPr="00713A2D">
              <w:rPr>
                <w:rFonts w:eastAsia="標楷體"/>
                <w:sz w:val="20"/>
                <w:szCs w:val="20"/>
                <w:highlight w:val="yellow"/>
                <w:shd w:val="clear" w:color="auto" w:fill="D9D9D9"/>
              </w:rPr>
              <w:t>教師職前年資採計提敘辦法第</w:t>
            </w:r>
            <w:r w:rsidRPr="00713A2D">
              <w:rPr>
                <w:rFonts w:eastAsia="標楷體"/>
                <w:sz w:val="20"/>
                <w:szCs w:val="20"/>
                <w:highlight w:val="yellow"/>
                <w:shd w:val="clear" w:color="auto" w:fill="D9D9D9"/>
              </w:rPr>
              <w:t>2</w:t>
            </w:r>
            <w:r w:rsidRPr="00713A2D">
              <w:rPr>
                <w:rFonts w:eastAsia="標楷體"/>
                <w:sz w:val="20"/>
                <w:szCs w:val="20"/>
                <w:highlight w:val="yellow"/>
                <w:shd w:val="clear" w:color="auto" w:fill="D9D9D9"/>
              </w:rPr>
              <w:t>條第</w:t>
            </w:r>
            <w:r w:rsidRPr="00713A2D">
              <w:rPr>
                <w:rFonts w:eastAsia="標楷體"/>
                <w:sz w:val="20"/>
                <w:szCs w:val="20"/>
                <w:highlight w:val="yellow"/>
                <w:shd w:val="clear" w:color="auto" w:fill="D9D9D9"/>
              </w:rPr>
              <w:t>3</w:t>
            </w:r>
            <w:r w:rsidRPr="00713A2D">
              <w:rPr>
                <w:rFonts w:eastAsia="標楷體"/>
                <w:sz w:val="20"/>
                <w:szCs w:val="20"/>
                <w:highlight w:val="yellow"/>
                <w:shd w:val="clear" w:color="auto" w:fill="D9D9D9"/>
              </w:rPr>
              <w:t>項</w:t>
            </w:r>
          </w:p>
          <w:p w14:paraId="3B7056CC" w14:textId="1DAAB155" w:rsidR="000C4062" w:rsidRPr="00713A2D" w:rsidRDefault="00643BF9" w:rsidP="00953E51">
            <w:pPr>
              <w:spacing w:line="240" w:lineRule="exact"/>
              <w:rPr>
                <w:rFonts w:eastAsia="標楷體"/>
                <w:sz w:val="20"/>
                <w:szCs w:val="20"/>
                <w:highlight w:val="yellow"/>
                <w:shd w:val="clear" w:color="auto" w:fill="D9D9D9"/>
              </w:rPr>
            </w:pPr>
            <w:r w:rsidRPr="00713A2D">
              <w:rPr>
                <w:rFonts w:eastAsia="標楷體"/>
                <w:sz w:val="20"/>
                <w:szCs w:val="20"/>
                <w:highlight w:val="yellow"/>
                <w:shd w:val="clear" w:color="auto" w:fill="D9D9D9"/>
              </w:rPr>
              <w:t>Article 9</w:t>
            </w:r>
            <w:r w:rsidRPr="00713A2D">
              <w:rPr>
                <w:rFonts w:eastAsia="標楷體" w:hint="eastAsia"/>
                <w:sz w:val="20"/>
                <w:szCs w:val="20"/>
                <w:highlight w:val="yellow"/>
                <w:shd w:val="clear" w:color="auto" w:fill="D9D9D9"/>
              </w:rPr>
              <w:t>,</w:t>
            </w:r>
            <w:r w:rsidRPr="00713A2D">
              <w:rPr>
                <w:rFonts w:eastAsia="標楷體"/>
                <w:sz w:val="20"/>
                <w:szCs w:val="20"/>
                <w:highlight w:val="yellow"/>
                <w:shd w:val="clear" w:color="auto" w:fill="D9D9D9"/>
              </w:rPr>
              <w:t xml:space="preserve"> Paragraph 2 of the Teacher Remuneration Act and Article 2</w:t>
            </w:r>
            <w:r w:rsidRPr="00713A2D">
              <w:rPr>
                <w:rFonts w:eastAsia="標楷體" w:hint="eastAsia"/>
                <w:sz w:val="20"/>
                <w:szCs w:val="20"/>
                <w:highlight w:val="yellow"/>
                <w:shd w:val="clear" w:color="auto" w:fill="D9D9D9"/>
              </w:rPr>
              <w:t xml:space="preserve">, </w:t>
            </w:r>
            <w:r w:rsidRPr="00713A2D">
              <w:rPr>
                <w:rFonts w:eastAsia="標楷體"/>
                <w:sz w:val="20"/>
                <w:szCs w:val="20"/>
                <w:highlight w:val="yellow"/>
                <w:shd w:val="clear" w:color="auto" w:fill="D9D9D9"/>
              </w:rPr>
              <w:t>Paragraph 3 of the Regulations for the Recognition of Teaching Experience for Salary Promotion</w:t>
            </w:r>
            <w:r w:rsidRPr="00713A2D" w:rsidDel="00392520">
              <w:rPr>
                <w:rFonts w:eastAsia="標楷體"/>
                <w:sz w:val="20"/>
                <w:szCs w:val="20"/>
                <w:highlight w:val="yellow"/>
                <w:shd w:val="clear" w:color="auto" w:fill="D9D9D9"/>
              </w:rPr>
              <w:t xml:space="preserve"> </w:t>
            </w:r>
          </w:p>
          <w:p w14:paraId="5FBEA9F2" w14:textId="77777777" w:rsidR="000C4062" w:rsidRPr="00713A2D" w:rsidRDefault="000C4062" w:rsidP="00953E51">
            <w:pPr>
              <w:spacing w:line="260" w:lineRule="exact"/>
              <w:rPr>
                <w:rFonts w:eastAsia="標楷體"/>
              </w:rPr>
            </w:pPr>
            <w:r w:rsidRPr="00713A2D">
              <w:rPr>
                <w:rFonts w:eastAsia="標楷體"/>
              </w:rPr>
              <w:t>審議重點</w:t>
            </w:r>
            <w:r w:rsidRPr="00713A2D">
              <w:rPr>
                <w:rFonts w:eastAsia="標楷體"/>
              </w:rPr>
              <w:t>:</w:t>
            </w:r>
          </w:p>
          <w:p w14:paraId="308AA0F3" w14:textId="77777777" w:rsidR="000C4062" w:rsidRPr="00713A2D" w:rsidRDefault="000C4062" w:rsidP="00953E51">
            <w:pPr>
              <w:numPr>
                <w:ilvl w:val="0"/>
                <w:numId w:val="6"/>
              </w:numPr>
              <w:spacing w:line="260" w:lineRule="exact"/>
              <w:rPr>
                <w:rFonts w:eastAsia="標楷體"/>
              </w:rPr>
            </w:pPr>
            <w:r w:rsidRPr="00713A2D">
              <w:rPr>
                <w:rFonts w:eastAsia="標楷體"/>
              </w:rPr>
              <w:t>任職每滿一年提敘一級，任職未滿一年之服務年資不予採計。</w:t>
            </w:r>
          </w:p>
          <w:p w14:paraId="514D63AB" w14:textId="77777777" w:rsidR="000C4062" w:rsidRPr="00713A2D" w:rsidRDefault="000C4062" w:rsidP="00953E51">
            <w:pPr>
              <w:numPr>
                <w:ilvl w:val="0"/>
                <w:numId w:val="6"/>
              </w:numPr>
              <w:spacing w:line="260" w:lineRule="exact"/>
              <w:ind w:left="175" w:hanging="175"/>
              <w:rPr>
                <w:rFonts w:eastAsia="標楷體"/>
              </w:rPr>
            </w:pPr>
            <w:r w:rsidRPr="00713A2D">
              <w:rPr>
                <w:rFonts w:eastAsia="標楷體"/>
              </w:rPr>
              <w:t>原任職務性質是否與擬任教科目相近</w:t>
            </w:r>
            <w:r w:rsidRPr="00713A2D">
              <w:rPr>
                <w:rFonts w:eastAsia="標楷體"/>
              </w:rPr>
              <w:t>?</w:t>
            </w:r>
          </w:p>
          <w:p w14:paraId="20F56559" w14:textId="77777777" w:rsidR="000C4062" w:rsidRPr="00713A2D" w:rsidRDefault="000C4062" w:rsidP="00953E51">
            <w:pPr>
              <w:numPr>
                <w:ilvl w:val="0"/>
                <w:numId w:val="6"/>
              </w:numPr>
              <w:spacing w:line="260" w:lineRule="exact"/>
              <w:ind w:left="175" w:hanging="175"/>
              <w:rPr>
                <w:rFonts w:eastAsia="標楷體"/>
              </w:rPr>
            </w:pPr>
            <w:r w:rsidRPr="00713A2D">
              <w:rPr>
                <w:rFonts w:eastAsia="標楷體"/>
              </w:rPr>
              <w:t>工作經驗是否確為教學所需</w:t>
            </w:r>
            <w:r w:rsidRPr="00713A2D">
              <w:rPr>
                <w:rFonts w:eastAsia="標楷體"/>
              </w:rPr>
              <w:t>?</w:t>
            </w:r>
          </w:p>
          <w:p w14:paraId="013DD317" w14:textId="77777777" w:rsidR="000C4062" w:rsidRPr="00713A2D" w:rsidRDefault="000C4062" w:rsidP="00953E51">
            <w:pPr>
              <w:numPr>
                <w:ilvl w:val="0"/>
                <w:numId w:val="6"/>
              </w:numPr>
              <w:spacing w:line="260" w:lineRule="exact"/>
              <w:ind w:left="175" w:hanging="175"/>
              <w:rPr>
                <w:rFonts w:eastAsia="標楷體"/>
              </w:rPr>
            </w:pPr>
            <w:r w:rsidRPr="00713A2D">
              <w:rPr>
                <w:rFonts w:eastAsia="標楷體"/>
              </w:rPr>
              <w:t>原任職務與擬任教師職務等級是否相當</w:t>
            </w:r>
            <w:r w:rsidRPr="00713A2D">
              <w:rPr>
                <w:rFonts w:eastAsia="標楷體"/>
              </w:rPr>
              <w:t>?</w:t>
            </w:r>
          </w:p>
          <w:p w14:paraId="3BD7BEF8" w14:textId="77777777" w:rsidR="000C4062" w:rsidRPr="00713A2D" w:rsidRDefault="000C4062" w:rsidP="00953E51">
            <w:pPr>
              <w:numPr>
                <w:ilvl w:val="0"/>
                <w:numId w:val="6"/>
              </w:numPr>
              <w:spacing w:line="260" w:lineRule="exact"/>
              <w:ind w:left="175" w:hanging="175"/>
              <w:rPr>
                <w:rFonts w:eastAsia="標楷體"/>
              </w:rPr>
            </w:pPr>
            <w:r w:rsidRPr="00713A2D">
              <w:rPr>
                <w:rFonts w:eastAsia="標楷體"/>
              </w:rPr>
              <w:t>服務成績優良</w:t>
            </w:r>
            <w:r w:rsidRPr="00713A2D">
              <w:rPr>
                <w:rFonts w:eastAsia="標楷體"/>
              </w:rPr>
              <w:t>?</w:t>
            </w:r>
          </w:p>
          <w:p w14:paraId="5EC610FA" w14:textId="77777777" w:rsidR="000C4062" w:rsidRPr="00713A2D" w:rsidRDefault="000C4062" w:rsidP="00953E51">
            <w:pPr>
              <w:spacing w:line="260" w:lineRule="exact"/>
              <w:rPr>
                <w:rFonts w:eastAsia="標楷體"/>
              </w:rPr>
            </w:pPr>
            <w:r w:rsidRPr="00713A2D">
              <w:rPr>
                <w:rFonts w:eastAsia="標楷體"/>
              </w:rPr>
              <w:t>Key points for review:</w:t>
            </w:r>
          </w:p>
          <w:p w14:paraId="6F8626CD" w14:textId="7ACE0012" w:rsidR="000C4062" w:rsidRPr="00713A2D" w:rsidRDefault="000C4062" w:rsidP="00953E51">
            <w:pPr>
              <w:spacing w:line="260" w:lineRule="exact"/>
              <w:rPr>
                <w:rFonts w:eastAsia="標楷體"/>
              </w:rPr>
            </w:pPr>
            <w:r w:rsidRPr="00713A2D">
              <w:rPr>
                <w:rFonts w:eastAsia="標楷體"/>
              </w:rPr>
              <w:t>1.</w:t>
            </w:r>
            <w:r w:rsidR="003960B3" w:rsidRPr="00713A2D">
              <w:rPr>
                <w:rFonts w:eastAsia="標楷體"/>
              </w:rPr>
              <w:t xml:space="preserve"> </w:t>
            </w:r>
            <w:r w:rsidRPr="00713A2D">
              <w:rPr>
                <w:rFonts w:eastAsia="標楷體"/>
              </w:rPr>
              <w:t>One salary grade is granted for each full year of service; incomplete years of service are not credited.</w:t>
            </w:r>
          </w:p>
          <w:p w14:paraId="088B7A77" w14:textId="22098C67" w:rsidR="000C4062" w:rsidRPr="00713A2D" w:rsidRDefault="000C4062" w:rsidP="00953E51">
            <w:pPr>
              <w:spacing w:line="260" w:lineRule="exact"/>
              <w:rPr>
                <w:rFonts w:eastAsia="標楷體"/>
              </w:rPr>
            </w:pPr>
            <w:r w:rsidRPr="00713A2D">
              <w:rPr>
                <w:rFonts w:eastAsia="標楷體"/>
              </w:rPr>
              <w:t>2.</w:t>
            </w:r>
            <w:r w:rsidR="003960B3" w:rsidRPr="00713A2D">
              <w:rPr>
                <w:rFonts w:eastAsia="標楷體"/>
              </w:rPr>
              <w:t xml:space="preserve"> </w:t>
            </w:r>
            <w:r w:rsidRPr="00713A2D">
              <w:rPr>
                <w:rFonts w:eastAsia="標楷體"/>
              </w:rPr>
              <w:t>Is the previous position</w:t>
            </w:r>
            <w:r w:rsidR="00E56F04" w:rsidRPr="00713A2D">
              <w:rPr>
                <w:rFonts w:eastAsia="標楷體"/>
              </w:rPr>
              <w:t xml:space="preserve"> qualitatively</w:t>
            </w:r>
            <w:r w:rsidRPr="00713A2D">
              <w:rPr>
                <w:rFonts w:eastAsia="標楷體"/>
              </w:rPr>
              <w:t xml:space="preserve"> similar to the </w:t>
            </w:r>
            <w:r w:rsidR="00E56F04" w:rsidRPr="00713A2D">
              <w:rPr>
                <w:rFonts w:eastAsia="標楷體"/>
              </w:rPr>
              <w:t>teaching position</w:t>
            </w:r>
            <w:r w:rsidR="00330B5B" w:rsidRPr="00713A2D">
              <w:rPr>
                <w:rFonts w:eastAsia="標楷體"/>
              </w:rPr>
              <w:t xml:space="preserve"> to </w:t>
            </w:r>
            <w:commentRangeStart w:id="1"/>
            <w:proofErr w:type="spellStart"/>
            <w:r w:rsidR="00330B5B" w:rsidRPr="00713A2D">
              <w:rPr>
                <w:rFonts w:eastAsia="標楷體"/>
              </w:rPr>
              <w:t>bhe</w:t>
            </w:r>
            <w:commentRangeEnd w:id="1"/>
            <w:proofErr w:type="spellEnd"/>
            <w:r w:rsidR="003F0A5E">
              <w:rPr>
                <w:rStyle w:val="a3"/>
              </w:rPr>
              <w:commentReference w:id="1"/>
            </w:r>
            <w:r w:rsidR="00330B5B" w:rsidRPr="00713A2D">
              <w:rPr>
                <w:rFonts w:eastAsia="標楷體"/>
              </w:rPr>
              <w:t xml:space="preserve"> hired</w:t>
            </w:r>
            <w:r w:rsidRPr="00713A2D">
              <w:rPr>
                <w:rFonts w:eastAsia="標楷體"/>
              </w:rPr>
              <w:t>?</w:t>
            </w:r>
          </w:p>
          <w:p w14:paraId="69E5E199" w14:textId="635C1286" w:rsidR="000C4062" w:rsidRPr="00713A2D" w:rsidRDefault="000C4062" w:rsidP="00953E51">
            <w:pPr>
              <w:spacing w:line="260" w:lineRule="exact"/>
              <w:rPr>
                <w:rFonts w:eastAsia="標楷體"/>
              </w:rPr>
            </w:pPr>
            <w:r w:rsidRPr="00713A2D">
              <w:rPr>
                <w:rFonts w:eastAsia="標楷體"/>
              </w:rPr>
              <w:t>3.</w:t>
            </w:r>
            <w:r w:rsidR="003960B3" w:rsidRPr="00713A2D">
              <w:rPr>
                <w:rFonts w:eastAsia="標楷體"/>
              </w:rPr>
              <w:t xml:space="preserve"> </w:t>
            </w:r>
            <w:r w:rsidRPr="00713A2D">
              <w:rPr>
                <w:rFonts w:eastAsia="標楷體"/>
              </w:rPr>
              <w:t>Is the work experience necessary for teaching?</w:t>
            </w:r>
          </w:p>
          <w:p w14:paraId="330C9787" w14:textId="462A1F07" w:rsidR="000C4062" w:rsidRPr="00713A2D" w:rsidRDefault="000C4062" w:rsidP="00953E51">
            <w:pPr>
              <w:spacing w:line="260" w:lineRule="exact"/>
              <w:rPr>
                <w:rFonts w:eastAsia="標楷體"/>
              </w:rPr>
            </w:pPr>
            <w:r w:rsidRPr="00713A2D">
              <w:rPr>
                <w:rFonts w:eastAsia="標楷體"/>
              </w:rPr>
              <w:t>4.</w:t>
            </w:r>
            <w:r w:rsidR="003F141A" w:rsidRPr="00713A2D">
              <w:rPr>
                <w:rFonts w:eastAsia="標楷體"/>
              </w:rPr>
              <w:t xml:space="preserve"> </w:t>
            </w:r>
            <w:r w:rsidRPr="00713A2D">
              <w:rPr>
                <w:rFonts w:eastAsia="標楷體"/>
              </w:rPr>
              <w:t>Is the previous position grade equivalent to the</w:t>
            </w:r>
            <w:r w:rsidR="00330B5B" w:rsidRPr="00713A2D">
              <w:rPr>
                <w:rFonts w:eastAsia="標楷體"/>
              </w:rPr>
              <w:t xml:space="preserve"> grade of the</w:t>
            </w:r>
            <w:r w:rsidRPr="00713A2D">
              <w:rPr>
                <w:rFonts w:eastAsia="標楷體"/>
              </w:rPr>
              <w:t xml:space="preserve"> teaching position </w:t>
            </w:r>
            <w:r w:rsidR="00330B5B" w:rsidRPr="00713A2D">
              <w:rPr>
                <w:rFonts w:eastAsia="標楷體"/>
              </w:rPr>
              <w:t>to be hired</w:t>
            </w:r>
            <w:r w:rsidRPr="00713A2D">
              <w:rPr>
                <w:rFonts w:eastAsia="標楷體"/>
              </w:rPr>
              <w:t>?</w:t>
            </w:r>
          </w:p>
          <w:p w14:paraId="44A32BFE" w14:textId="6706EBB4" w:rsidR="000C4062" w:rsidRPr="00713A2D" w:rsidRDefault="000C4062" w:rsidP="00643BF9">
            <w:pPr>
              <w:spacing w:line="260" w:lineRule="exact"/>
              <w:rPr>
                <w:rFonts w:eastAsia="標楷體"/>
              </w:rPr>
            </w:pPr>
            <w:r w:rsidRPr="00713A2D">
              <w:rPr>
                <w:rFonts w:eastAsia="標楷體"/>
              </w:rPr>
              <w:t>5.Was the</w:t>
            </w:r>
            <w:r w:rsidR="003960B3" w:rsidRPr="00713A2D">
              <w:rPr>
                <w:rFonts w:eastAsia="標楷體"/>
              </w:rPr>
              <w:t xml:space="preserve"> applicant’s</w:t>
            </w:r>
            <w:r w:rsidRPr="00713A2D">
              <w:rPr>
                <w:rFonts w:eastAsia="標楷體"/>
              </w:rPr>
              <w:t xml:space="preserve"> performance satisfactory?</w:t>
            </w:r>
          </w:p>
        </w:tc>
      </w:tr>
      <w:tr w:rsidR="000C4062" w:rsidRPr="00713A2D" w14:paraId="72A22EB2" w14:textId="77777777" w:rsidTr="0018631D">
        <w:trPr>
          <w:trHeight w:val="1834"/>
          <w:jc w:val="center"/>
        </w:trPr>
        <w:tc>
          <w:tcPr>
            <w:tcW w:w="2224" w:type="dxa"/>
            <w:tcBorders>
              <w:top w:val="single" w:sz="4" w:space="0" w:color="auto"/>
              <w:left w:val="thinThickSmallGap" w:sz="18" w:space="0" w:color="auto"/>
              <w:bottom w:val="single" w:sz="4" w:space="0" w:color="auto"/>
              <w:right w:val="single" w:sz="4" w:space="0" w:color="auto"/>
            </w:tcBorders>
            <w:vAlign w:val="center"/>
            <w:hideMark/>
          </w:tcPr>
          <w:p w14:paraId="7C58A17F" w14:textId="57FC8450" w:rsidR="000C4062" w:rsidRPr="00713A2D" w:rsidRDefault="000C4062" w:rsidP="00953E51">
            <w:pPr>
              <w:spacing w:line="280" w:lineRule="exact"/>
              <w:rPr>
                <w:rFonts w:eastAsia="標楷體"/>
                <w:spacing w:val="-20"/>
              </w:rPr>
            </w:pPr>
            <w:r w:rsidRPr="00713A2D">
              <w:rPr>
                <w:rFonts w:eastAsia="標楷體"/>
                <w:spacing w:val="-20"/>
              </w:rPr>
              <w:t>國際知名之</w:t>
            </w:r>
            <w:r w:rsidRPr="00713A2D">
              <w:rPr>
                <w:rFonts w:eastAsia="標楷體"/>
                <w:b/>
                <w:spacing w:val="-20"/>
                <w:highlight w:val="yellow"/>
                <w:shd w:val="pct15" w:color="auto" w:fill="FFFFFF"/>
              </w:rPr>
              <w:t>國外</w:t>
            </w:r>
            <w:r w:rsidRPr="00713A2D">
              <w:rPr>
                <w:rFonts w:eastAsia="標楷體"/>
                <w:spacing w:val="-20"/>
              </w:rPr>
              <w:t>學術、科技等</w:t>
            </w:r>
            <w:r w:rsidRPr="00713A2D">
              <w:rPr>
                <w:rFonts w:eastAsia="標楷體"/>
                <w:b/>
                <w:spacing w:val="-20"/>
                <w:highlight w:val="yellow"/>
                <w:shd w:val="pct15" w:color="auto" w:fill="FFFFFF"/>
              </w:rPr>
              <w:t>研究機構</w:t>
            </w:r>
            <w:r w:rsidRPr="00713A2D">
              <w:rPr>
                <w:rFonts w:eastAsia="標楷體"/>
                <w:spacing w:val="-20"/>
              </w:rPr>
              <w:t>及教育部國外學歷採認辦法所定參考名冊所列之</w:t>
            </w:r>
            <w:r w:rsidRPr="00713A2D">
              <w:rPr>
                <w:rFonts w:eastAsia="標楷體"/>
                <w:b/>
                <w:spacing w:val="-20"/>
                <w:highlight w:val="yellow"/>
                <w:shd w:val="pct15" w:color="auto" w:fill="FFFFFF"/>
              </w:rPr>
              <w:t>外國大專校院</w:t>
            </w:r>
            <w:r w:rsidRPr="00713A2D">
              <w:rPr>
                <w:rFonts w:eastAsia="標楷體"/>
                <w:spacing w:val="-20"/>
                <w:highlight w:val="yellow"/>
              </w:rPr>
              <w:t>。</w:t>
            </w:r>
            <w:r w:rsidR="00EB6D17" w:rsidRPr="00713A2D">
              <w:rPr>
                <w:rFonts w:eastAsia="標楷體"/>
              </w:rPr>
              <w:t xml:space="preserve">Internationally recognized </w:t>
            </w:r>
            <w:r w:rsidR="00EB6D17" w:rsidRPr="00713A2D">
              <w:rPr>
                <w:rFonts w:eastAsia="標楷體"/>
                <w:b/>
                <w:bCs/>
                <w:highlight w:val="yellow"/>
              </w:rPr>
              <w:t>foreign</w:t>
            </w:r>
            <w:r w:rsidR="00EB6D17" w:rsidRPr="00713A2D">
              <w:rPr>
                <w:rFonts w:eastAsia="標楷體"/>
              </w:rPr>
              <w:t xml:space="preserve"> academic, technological, </w:t>
            </w:r>
            <w:r w:rsidR="00EB6D17" w:rsidRPr="00713A2D">
              <w:rPr>
                <w:rFonts w:eastAsia="標楷體"/>
                <w:b/>
                <w:bCs/>
                <w:highlight w:val="yellow"/>
              </w:rPr>
              <w:t>research</w:t>
            </w:r>
            <w:r w:rsidR="00EB6D17" w:rsidRPr="00713A2D">
              <w:rPr>
                <w:rFonts w:eastAsia="標楷體" w:hint="eastAsia"/>
              </w:rPr>
              <w:t>, or other</w:t>
            </w:r>
            <w:r w:rsidR="00EB6D17" w:rsidRPr="00713A2D">
              <w:rPr>
                <w:rFonts w:eastAsia="標楷體"/>
              </w:rPr>
              <w:t xml:space="preserve"> </w:t>
            </w:r>
            <w:r w:rsidR="00EB6D17" w:rsidRPr="00713A2D">
              <w:rPr>
                <w:rFonts w:eastAsia="標楷體"/>
                <w:b/>
                <w:bCs/>
                <w:highlight w:val="yellow"/>
              </w:rPr>
              <w:t>institutions</w:t>
            </w:r>
            <w:r w:rsidR="00EB6D17" w:rsidRPr="00713A2D">
              <w:rPr>
                <w:rFonts w:eastAsia="標楷體"/>
              </w:rPr>
              <w:t xml:space="preserve">, and </w:t>
            </w:r>
            <w:r w:rsidR="00EB6D17" w:rsidRPr="00713A2D">
              <w:rPr>
                <w:rFonts w:eastAsia="標楷體"/>
                <w:b/>
                <w:bCs/>
                <w:highlight w:val="yellow"/>
              </w:rPr>
              <w:t>foreign colleges and universities</w:t>
            </w:r>
            <w:r w:rsidR="00EB6D17" w:rsidRPr="00713A2D">
              <w:rPr>
                <w:rFonts w:eastAsia="標楷體"/>
              </w:rPr>
              <w:t xml:space="preserve"> listed in the reference list of the Ministry of Education’s Regulations Governing the Assessment and Recognition of Foreign Academic Records by Institutions of Higher Education</w:t>
            </w:r>
          </w:p>
        </w:tc>
        <w:tc>
          <w:tcPr>
            <w:tcW w:w="3550" w:type="dxa"/>
            <w:vMerge/>
            <w:tcBorders>
              <w:top w:val="double" w:sz="4" w:space="0" w:color="auto"/>
              <w:left w:val="single" w:sz="4" w:space="0" w:color="auto"/>
              <w:bottom w:val="thinThickSmallGap" w:sz="18" w:space="0" w:color="auto"/>
              <w:right w:val="single" w:sz="4" w:space="0" w:color="auto"/>
            </w:tcBorders>
            <w:vAlign w:val="center"/>
            <w:hideMark/>
          </w:tcPr>
          <w:p w14:paraId="6F38760D" w14:textId="77777777" w:rsidR="000C4062" w:rsidRPr="00713A2D" w:rsidRDefault="000C4062" w:rsidP="000C4062">
            <w:pPr>
              <w:widowControl/>
              <w:rPr>
                <w:rFonts w:eastAsia="標楷體"/>
              </w:rPr>
            </w:pPr>
          </w:p>
        </w:tc>
        <w:tc>
          <w:tcPr>
            <w:tcW w:w="2002" w:type="dxa"/>
            <w:vMerge/>
            <w:tcBorders>
              <w:left w:val="single" w:sz="4" w:space="0" w:color="auto"/>
              <w:right w:val="single" w:sz="4" w:space="0" w:color="auto"/>
            </w:tcBorders>
            <w:vAlign w:val="center"/>
            <w:hideMark/>
          </w:tcPr>
          <w:p w14:paraId="6415C6BC" w14:textId="77777777" w:rsidR="000C4062" w:rsidRPr="00713A2D" w:rsidRDefault="000C4062" w:rsidP="000C4062">
            <w:pPr>
              <w:widowControl/>
              <w:rPr>
                <w:rFonts w:eastAsia="標楷體"/>
              </w:rPr>
            </w:pPr>
          </w:p>
        </w:tc>
        <w:tc>
          <w:tcPr>
            <w:tcW w:w="3243" w:type="dxa"/>
            <w:vMerge/>
            <w:tcBorders>
              <w:top w:val="single" w:sz="4" w:space="0" w:color="auto"/>
              <w:left w:val="single" w:sz="4" w:space="0" w:color="auto"/>
              <w:bottom w:val="thinThickSmallGap" w:sz="18" w:space="0" w:color="auto"/>
              <w:right w:val="thinThickSmallGap" w:sz="18" w:space="0" w:color="auto"/>
            </w:tcBorders>
            <w:vAlign w:val="center"/>
            <w:hideMark/>
          </w:tcPr>
          <w:p w14:paraId="3275F76F" w14:textId="77777777" w:rsidR="000C4062" w:rsidRPr="00713A2D" w:rsidRDefault="000C4062" w:rsidP="000C4062">
            <w:pPr>
              <w:widowControl/>
              <w:rPr>
                <w:rFonts w:eastAsia="標楷體"/>
              </w:rPr>
            </w:pPr>
          </w:p>
        </w:tc>
      </w:tr>
      <w:tr w:rsidR="000C4062" w:rsidRPr="00713A2D" w14:paraId="54C0A6A9" w14:textId="77777777" w:rsidTr="0018631D">
        <w:trPr>
          <w:trHeight w:val="1513"/>
          <w:jc w:val="center"/>
        </w:trPr>
        <w:tc>
          <w:tcPr>
            <w:tcW w:w="2224" w:type="dxa"/>
            <w:tcBorders>
              <w:top w:val="single" w:sz="4" w:space="0" w:color="auto"/>
              <w:left w:val="thinThickSmallGap" w:sz="18" w:space="0" w:color="auto"/>
              <w:bottom w:val="thinThickSmallGap" w:sz="18" w:space="0" w:color="auto"/>
              <w:right w:val="single" w:sz="4" w:space="0" w:color="auto"/>
            </w:tcBorders>
            <w:vAlign w:val="center"/>
            <w:hideMark/>
          </w:tcPr>
          <w:p w14:paraId="52E6468B" w14:textId="7A58B2FA" w:rsidR="000C4062" w:rsidRPr="00713A2D" w:rsidRDefault="000C4062" w:rsidP="00953E51">
            <w:pPr>
              <w:spacing w:line="280" w:lineRule="exact"/>
              <w:rPr>
                <w:rFonts w:eastAsia="標楷體"/>
                <w:spacing w:val="-20"/>
              </w:rPr>
            </w:pPr>
            <w:r w:rsidRPr="00713A2D">
              <w:rPr>
                <w:rFonts w:eastAsia="標楷體"/>
                <w:b/>
                <w:spacing w:val="-20"/>
                <w:highlight w:val="yellow"/>
                <w:shd w:val="pct15" w:color="auto" w:fill="FFFFFF"/>
              </w:rPr>
              <w:t>國內外</w:t>
            </w:r>
            <w:r w:rsidRPr="00713A2D">
              <w:rPr>
                <w:rFonts w:eastAsia="標楷體"/>
                <w:spacing w:val="-20"/>
              </w:rPr>
              <w:t>具有規模且國際知名之</w:t>
            </w:r>
            <w:r w:rsidRPr="00713A2D">
              <w:rPr>
                <w:rFonts w:eastAsia="標楷體"/>
                <w:b/>
                <w:spacing w:val="-20"/>
                <w:highlight w:val="yellow"/>
                <w:shd w:val="pct15" w:color="auto" w:fill="FFFFFF"/>
              </w:rPr>
              <w:t>非研究性私人機構</w:t>
            </w:r>
            <w:r w:rsidRPr="00713A2D">
              <w:rPr>
                <w:rFonts w:eastAsia="標楷體"/>
                <w:spacing w:val="-20"/>
              </w:rPr>
              <w:t>（如：企業、公司、財團法人或非營利社團法人）。</w:t>
            </w:r>
            <w:r w:rsidR="00C86D77" w:rsidRPr="00713A2D">
              <w:rPr>
                <w:rFonts w:eastAsia="標楷體"/>
                <w:spacing w:val="-20"/>
              </w:rPr>
              <w:t>Large-scale</w:t>
            </w:r>
            <w:r w:rsidR="007074C4" w:rsidRPr="00713A2D">
              <w:rPr>
                <w:rFonts w:eastAsia="標楷體"/>
                <w:spacing w:val="-20"/>
              </w:rPr>
              <w:t>,</w:t>
            </w:r>
            <w:r w:rsidR="00C86D77" w:rsidRPr="00713A2D">
              <w:rPr>
                <w:rFonts w:eastAsia="標楷體"/>
                <w:spacing w:val="-20"/>
              </w:rPr>
              <w:t xml:space="preserve"> internationally recognized domestic or overseas </w:t>
            </w:r>
            <w:r w:rsidR="00366E49" w:rsidRPr="00713A2D">
              <w:rPr>
                <w:rFonts w:eastAsia="標楷體"/>
                <w:b/>
                <w:bCs/>
                <w:highlight w:val="yellow"/>
              </w:rPr>
              <w:t xml:space="preserve">private </w:t>
            </w:r>
            <w:proofErr w:type="spellStart"/>
            <w:r w:rsidR="00C86D77" w:rsidRPr="00713A2D">
              <w:rPr>
                <w:rFonts w:eastAsia="標楷體"/>
                <w:b/>
                <w:bCs/>
                <w:highlight w:val="yellow"/>
              </w:rPr>
              <w:t>non</w:t>
            </w:r>
            <w:r w:rsidRPr="00713A2D">
              <w:rPr>
                <w:rFonts w:eastAsia="標楷體"/>
                <w:b/>
                <w:bCs/>
                <w:highlight w:val="yellow"/>
              </w:rPr>
              <w:t>research</w:t>
            </w:r>
            <w:proofErr w:type="spellEnd"/>
            <w:r w:rsidRPr="00713A2D">
              <w:rPr>
                <w:rFonts w:eastAsia="標楷體"/>
                <w:b/>
                <w:bCs/>
                <w:highlight w:val="yellow"/>
              </w:rPr>
              <w:t xml:space="preserve"> institutions</w:t>
            </w:r>
            <w:r w:rsidR="007074C4" w:rsidRPr="00713A2D">
              <w:rPr>
                <w:rFonts w:eastAsia="標楷體"/>
                <w:b/>
                <w:bCs/>
              </w:rPr>
              <w:t xml:space="preserve"> </w:t>
            </w:r>
            <w:r w:rsidRPr="00713A2D">
              <w:rPr>
                <w:rFonts w:eastAsia="標楷體"/>
              </w:rPr>
              <w:t xml:space="preserve">(e.g., enterprises, companies, corporate foundations, or </w:t>
            </w:r>
            <w:r w:rsidR="00C86D77" w:rsidRPr="00713A2D">
              <w:rPr>
                <w:rFonts w:eastAsia="標楷體"/>
              </w:rPr>
              <w:t>nonprofit organizations</w:t>
            </w:r>
            <w:r w:rsidRPr="00713A2D">
              <w:rPr>
                <w:rFonts w:eastAsia="標楷體"/>
              </w:rPr>
              <w:t>).</w:t>
            </w:r>
          </w:p>
        </w:tc>
        <w:tc>
          <w:tcPr>
            <w:tcW w:w="3550" w:type="dxa"/>
            <w:vMerge/>
            <w:tcBorders>
              <w:top w:val="double" w:sz="4" w:space="0" w:color="auto"/>
              <w:left w:val="single" w:sz="4" w:space="0" w:color="auto"/>
              <w:bottom w:val="thinThickSmallGap" w:sz="18" w:space="0" w:color="auto"/>
              <w:right w:val="single" w:sz="4" w:space="0" w:color="auto"/>
            </w:tcBorders>
            <w:vAlign w:val="center"/>
            <w:hideMark/>
          </w:tcPr>
          <w:p w14:paraId="672D2147" w14:textId="77777777" w:rsidR="000C4062" w:rsidRPr="00713A2D" w:rsidRDefault="000C4062" w:rsidP="000C4062">
            <w:pPr>
              <w:widowControl/>
              <w:rPr>
                <w:rFonts w:eastAsia="標楷體"/>
              </w:rPr>
            </w:pPr>
          </w:p>
        </w:tc>
        <w:tc>
          <w:tcPr>
            <w:tcW w:w="2002" w:type="dxa"/>
            <w:vMerge/>
            <w:tcBorders>
              <w:left w:val="single" w:sz="4" w:space="0" w:color="auto"/>
              <w:bottom w:val="thinThickSmallGap" w:sz="18" w:space="0" w:color="auto"/>
              <w:right w:val="single" w:sz="4" w:space="0" w:color="auto"/>
            </w:tcBorders>
            <w:vAlign w:val="center"/>
            <w:hideMark/>
          </w:tcPr>
          <w:p w14:paraId="49629861" w14:textId="77777777" w:rsidR="000C4062" w:rsidRPr="00713A2D" w:rsidRDefault="000C4062" w:rsidP="000C4062">
            <w:pPr>
              <w:widowControl/>
              <w:rPr>
                <w:rFonts w:eastAsia="標楷體"/>
              </w:rPr>
            </w:pPr>
          </w:p>
        </w:tc>
        <w:tc>
          <w:tcPr>
            <w:tcW w:w="3243" w:type="dxa"/>
            <w:vMerge/>
            <w:tcBorders>
              <w:top w:val="single" w:sz="4" w:space="0" w:color="auto"/>
              <w:left w:val="single" w:sz="4" w:space="0" w:color="auto"/>
              <w:bottom w:val="thinThickSmallGap" w:sz="18" w:space="0" w:color="auto"/>
              <w:right w:val="thinThickSmallGap" w:sz="18" w:space="0" w:color="auto"/>
            </w:tcBorders>
            <w:vAlign w:val="center"/>
            <w:hideMark/>
          </w:tcPr>
          <w:p w14:paraId="667C972E" w14:textId="77777777" w:rsidR="000C4062" w:rsidRPr="00713A2D" w:rsidRDefault="000C4062" w:rsidP="000C4062">
            <w:pPr>
              <w:widowControl/>
              <w:rPr>
                <w:rFonts w:eastAsia="標楷體"/>
              </w:rPr>
            </w:pPr>
          </w:p>
        </w:tc>
      </w:tr>
    </w:tbl>
    <w:p w14:paraId="7DC69142" w14:textId="7DBF201C" w:rsidR="00E81391" w:rsidRDefault="00E81391" w:rsidP="00054C46"/>
    <w:p w14:paraId="283FD5F9" w14:textId="77777777" w:rsidR="00E81391" w:rsidRDefault="00E81391">
      <w:pPr>
        <w:widowControl/>
      </w:pPr>
      <w:r>
        <w:br w:type="page"/>
      </w:r>
    </w:p>
    <w:p w14:paraId="6186718D" w14:textId="77777777" w:rsidR="00054C46" w:rsidRPr="00713A2D" w:rsidRDefault="00054C46" w:rsidP="00054C46">
      <w:pPr>
        <w:rPr>
          <w:vanish/>
        </w:rPr>
      </w:pPr>
    </w:p>
    <w:p w14:paraId="516A2656" w14:textId="59DF844F" w:rsidR="000C4062" w:rsidRPr="00713A2D" w:rsidRDefault="00054C46" w:rsidP="000C4062">
      <w:pPr>
        <w:spacing w:line="600" w:lineRule="exact"/>
        <w:ind w:leftChars="-118" w:left="-1" w:hangingChars="94" w:hanging="282"/>
        <w:rPr>
          <w:rFonts w:eastAsia="標楷體"/>
          <w:kern w:val="0"/>
          <w:sz w:val="20"/>
          <w:szCs w:val="20"/>
        </w:rPr>
      </w:pPr>
      <w:r w:rsidRPr="00713A2D">
        <w:rPr>
          <w:rFonts w:eastAsia="標楷體"/>
          <w:sz w:val="30"/>
          <w:szCs w:val="30"/>
        </w:rPr>
        <w:t>附表二</w:t>
      </w:r>
      <w:r w:rsidRPr="00713A2D">
        <w:rPr>
          <w:rFonts w:eastAsia="標楷體"/>
          <w:sz w:val="30"/>
          <w:szCs w:val="30"/>
        </w:rPr>
        <w:t xml:space="preserve"> :</w:t>
      </w:r>
      <w:r w:rsidRPr="00713A2D">
        <w:rPr>
          <w:rFonts w:eastAsia="標楷體"/>
          <w:sz w:val="30"/>
          <w:szCs w:val="30"/>
        </w:rPr>
        <w:t>國內外私人機構得認定採計之起始年資列表</w:t>
      </w:r>
      <w:r w:rsidRPr="00713A2D">
        <w:rPr>
          <w:rFonts w:eastAsia="標楷體"/>
          <w:sz w:val="20"/>
          <w:szCs w:val="20"/>
        </w:rPr>
        <w:t>(</w:t>
      </w:r>
      <w:r w:rsidRPr="00713A2D">
        <w:rPr>
          <w:rFonts w:eastAsia="標楷體"/>
          <w:kern w:val="0"/>
          <w:sz w:val="20"/>
          <w:szCs w:val="20"/>
        </w:rPr>
        <w:t>取得學位資格日期於</w:t>
      </w:r>
      <w:r w:rsidRPr="00713A2D">
        <w:rPr>
          <w:rFonts w:eastAsia="標楷體"/>
          <w:kern w:val="0"/>
          <w:sz w:val="20"/>
          <w:szCs w:val="20"/>
        </w:rPr>
        <w:t>86.03.21</w:t>
      </w:r>
      <w:r w:rsidRPr="00713A2D">
        <w:rPr>
          <w:rFonts w:eastAsia="標楷體"/>
          <w:kern w:val="0"/>
          <w:sz w:val="20"/>
          <w:szCs w:val="20"/>
        </w:rPr>
        <w:t>後</w:t>
      </w:r>
      <w:r w:rsidRPr="00713A2D">
        <w:rPr>
          <w:rFonts w:eastAsia="標楷體"/>
          <w:kern w:val="0"/>
          <w:sz w:val="20"/>
          <w:szCs w:val="20"/>
        </w:rPr>
        <w:t>)</w:t>
      </w:r>
    </w:p>
    <w:p w14:paraId="2CDFD3ED" w14:textId="4FBC5BB9" w:rsidR="000C4062" w:rsidRPr="00713A2D" w:rsidRDefault="00C86D77" w:rsidP="000C4062">
      <w:r w:rsidRPr="00713A2D">
        <w:rPr>
          <w:rFonts w:eastAsia="標楷體"/>
          <w:sz w:val="30"/>
          <w:szCs w:val="30"/>
        </w:rPr>
        <w:t xml:space="preserve">Appendix </w:t>
      </w:r>
      <w:r w:rsidR="000C4062" w:rsidRPr="00713A2D">
        <w:rPr>
          <w:rFonts w:eastAsia="標楷體"/>
          <w:sz w:val="30"/>
          <w:szCs w:val="30"/>
        </w:rPr>
        <w:t xml:space="preserve">2: List of Recognized Starting Years of Service </w:t>
      </w:r>
      <w:r w:rsidR="003F141A" w:rsidRPr="00713A2D">
        <w:rPr>
          <w:rFonts w:eastAsia="標楷體"/>
          <w:sz w:val="30"/>
          <w:szCs w:val="30"/>
        </w:rPr>
        <w:t xml:space="preserve">in </w:t>
      </w:r>
      <w:r w:rsidR="000C4062" w:rsidRPr="00713A2D">
        <w:rPr>
          <w:rFonts w:eastAsia="標楷體"/>
          <w:sz w:val="30"/>
          <w:szCs w:val="30"/>
        </w:rPr>
        <w:t xml:space="preserve">Domestic and Foreign Private Institutions </w:t>
      </w:r>
      <w:r w:rsidR="000C4062" w:rsidRPr="00713A2D">
        <w:rPr>
          <w:rFonts w:eastAsia="標楷體"/>
          <w:kern w:val="0"/>
          <w:sz w:val="20"/>
          <w:szCs w:val="20"/>
        </w:rPr>
        <w:t>(Applicable to those who obtained their degree on or after March 21, 1997)</w:t>
      </w:r>
    </w:p>
    <w:tbl>
      <w:tblPr>
        <w:tblpPr w:leftFromText="180" w:rightFromText="180" w:vertAnchor="text" w:horzAnchor="margin" w:tblpY="440"/>
        <w:tblW w:w="99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02"/>
        <w:gridCol w:w="8221"/>
      </w:tblGrid>
      <w:tr w:rsidR="000C4062" w:rsidRPr="00713A2D" w14:paraId="67413A87" w14:textId="77777777" w:rsidTr="000C4062">
        <w:trPr>
          <w:trHeight w:val="426"/>
        </w:trPr>
        <w:tc>
          <w:tcPr>
            <w:tcW w:w="1702" w:type="dxa"/>
            <w:tcBorders>
              <w:top w:val="thinThickSmallGap" w:sz="24" w:space="0" w:color="auto"/>
              <w:left w:val="thinThickSmallGap" w:sz="24" w:space="0" w:color="auto"/>
              <w:bottom w:val="single" w:sz="12" w:space="0" w:color="auto"/>
              <w:right w:val="single" w:sz="4" w:space="0" w:color="auto"/>
            </w:tcBorders>
            <w:shd w:val="clear" w:color="auto" w:fill="7F7F7F"/>
            <w:vAlign w:val="center"/>
            <w:hideMark/>
          </w:tcPr>
          <w:p w14:paraId="725AE819" w14:textId="0C67F1C9" w:rsidR="000C4062" w:rsidRPr="00713A2D" w:rsidRDefault="000C4062" w:rsidP="000C4062">
            <w:pPr>
              <w:adjustRightInd w:val="0"/>
              <w:snapToGrid w:val="0"/>
              <w:jc w:val="center"/>
              <w:textAlignment w:val="baseline"/>
              <w:rPr>
                <w:rFonts w:eastAsia="標楷體"/>
                <w:b/>
                <w:kern w:val="0"/>
                <w:sz w:val="28"/>
                <w:szCs w:val="28"/>
              </w:rPr>
            </w:pPr>
            <w:r w:rsidRPr="00713A2D">
              <w:rPr>
                <w:rFonts w:eastAsia="標楷體"/>
                <w:b/>
                <w:kern w:val="0"/>
                <w:sz w:val="28"/>
                <w:szCs w:val="28"/>
              </w:rPr>
              <w:t>職</w:t>
            </w:r>
            <w:r w:rsidRPr="00713A2D">
              <w:rPr>
                <w:rFonts w:eastAsia="標楷體"/>
                <w:b/>
                <w:kern w:val="0"/>
                <w:sz w:val="28"/>
                <w:szCs w:val="28"/>
              </w:rPr>
              <w:t xml:space="preserve">  </w:t>
            </w:r>
            <w:r w:rsidRPr="00713A2D">
              <w:rPr>
                <w:rFonts w:eastAsia="標楷體"/>
                <w:b/>
                <w:kern w:val="0"/>
                <w:sz w:val="28"/>
                <w:szCs w:val="28"/>
              </w:rPr>
              <w:t>級</w:t>
            </w:r>
            <w:r w:rsidRPr="00713A2D">
              <w:t xml:space="preserve"> </w:t>
            </w:r>
            <w:r w:rsidRPr="00713A2D">
              <w:rPr>
                <w:rFonts w:eastAsia="標楷體"/>
                <w:b/>
                <w:kern w:val="0"/>
                <w:sz w:val="28"/>
                <w:szCs w:val="28"/>
              </w:rPr>
              <w:t xml:space="preserve">Position </w:t>
            </w:r>
            <w:r w:rsidR="00953E51" w:rsidRPr="00713A2D">
              <w:rPr>
                <w:rFonts w:eastAsia="標楷體"/>
                <w:b/>
                <w:kern w:val="0"/>
                <w:sz w:val="28"/>
                <w:szCs w:val="28"/>
              </w:rPr>
              <w:t>rank</w:t>
            </w:r>
          </w:p>
        </w:tc>
        <w:tc>
          <w:tcPr>
            <w:tcW w:w="8221" w:type="dxa"/>
            <w:tcBorders>
              <w:top w:val="thinThickSmallGap" w:sz="24" w:space="0" w:color="auto"/>
              <w:left w:val="single" w:sz="4" w:space="0" w:color="auto"/>
              <w:bottom w:val="single" w:sz="12" w:space="0" w:color="auto"/>
              <w:right w:val="thinThickSmallGap" w:sz="24" w:space="0" w:color="auto"/>
            </w:tcBorders>
            <w:shd w:val="clear" w:color="auto" w:fill="7F7F7F"/>
            <w:vAlign w:val="center"/>
            <w:hideMark/>
          </w:tcPr>
          <w:p w14:paraId="2486ED10" w14:textId="77777777" w:rsidR="000C4062" w:rsidRPr="00713A2D" w:rsidRDefault="000C4062" w:rsidP="000C4062">
            <w:pPr>
              <w:adjustRightInd w:val="0"/>
              <w:snapToGrid w:val="0"/>
              <w:ind w:rightChars="375" w:right="900"/>
              <w:jc w:val="center"/>
              <w:textAlignment w:val="baseline"/>
              <w:rPr>
                <w:rFonts w:eastAsia="標楷體"/>
                <w:b/>
                <w:kern w:val="0"/>
                <w:sz w:val="28"/>
                <w:szCs w:val="28"/>
              </w:rPr>
            </w:pPr>
            <w:r w:rsidRPr="00713A2D">
              <w:rPr>
                <w:rFonts w:eastAsia="標楷體"/>
                <w:b/>
                <w:kern w:val="0"/>
                <w:sz w:val="28"/>
                <w:szCs w:val="28"/>
              </w:rPr>
              <w:t>職級相當之年資</w:t>
            </w:r>
            <w:r w:rsidRPr="00713A2D">
              <w:t xml:space="preserve"> </w:t>
            </w:r>
            <w:r w:rsidRPr="00713A2D">
              <w:rPr>
                <w:rFonts w:eastAsia="標楷體"/>
                <w:b/>
                <w:kern w:val="0"/>
                <w:sz w:val="28"/>
                <w:szCs w:val="28"/>
              </w:rPr>
              <w:t>Recognized Years of Service</w:t>
            </w:r>
          </w:p>
        </w:tc>
      </w:tr>
      <w:tr w:rsidR="000C4062" w:rsidRPr="00713A2D" w14:paraId="69E29B38" w14:textId="77777777" w:rsidTr="000C4062">
        <w:trPr>
          <w:trHeight w:val="476"/>
        </w:trPr>
        <w:tc>
          <w:tcPr>
            <w:tcW w:w="1702" w:type="dxa"/>
            <w:tcBorders>
              <w:top w:val="single" w:sz="12" w:space="0" w:color="auto"/>
              <w:left w:val="thinThickSmallGap" w:sz="24" w:space="0" w:color="auto"/>
              <w:bottom w:val="single" w:sz="4" w:space="0" w:color="auto"/>
              <w:right w:val="single" w:sz="4" w:space="0" w:color="auto"/>
            </w:tcBorders>
            <w:vAlign w:val="center"/>
            <w:hideMark/>
          </w:tcPr>
          <w:p w14:paraId="4C6F4454" w14:textId="77777777" w:rsidR="000C4062" w:rsidRPr="00713A2D" w:rsidRDefault="000C4062" w:rsidP="00953E51">
            <w:pPr>
              <w:adjustRightInd w:val="0"/>
              <w:snapToGrid w:val="0"/>
              <w:textAlignment w:val="baseline"/>
              <w:rPr>
                <w:rFonts w:eastAsia="標楷體"/>
                <w:kern w:val="0"/>
                <w:sz w:val="28"/>
                <w:szCs w:val="28"/>
              </w:rPr>
            </w:pPr>
            <w:r w:rsidRPr="00713A2D">
              <w:rPr>
                <w:rFonts w:eastAsia="標楷體"/>
                <w:kern w:val="0"/>
                <w:sz w:val="28"/>
                <w:szCs w:val="28"/>
              </w:rPr>
              <w:t>講師</w:t>
            </w:r>
          </w:p>
          <w:p w14:paraId="639D2AF2" w14:textId="52D5D7C5" w:rsidR="000C4062" w:rsidRPr="00713A2D" w:rsidRDefault="00953E51" w:rsidP="00953E51">
            <w:pPr>
              <w:adjustRightInd w:val="0"/>
              <w:snapToGrid w:val="0"/>
              <w:textAlignment w:val="baseline"/>
              <w:rPr>
                <w:rFonts w:eastAsia="標楷體"/>
                <w:kern w:val="0"/>
                <w:sz w:val="28"/>
                <w:szCs w:val="28"/>
              </w:rPr>
            </w:pPr>
            <w:r w:rsidRPr="00713A2D">
              <w:rPr>
                <w:rFonts w:eastAsia="標楷體" w:hint="eastAsia"/>
                <w:kern w:val="0"/>
                <w:sz w:val="28"/>
                <w:szCs w:val="28"/>
              </w:rPr>
              <w:t>Instructor</w:t>
            </w:r>
          </w:p>
        </w:tc>
        <w:tc>
          <w:tcPr>
            <w:tcW w:w="8221" w:type="dxa"/>
            <w:tcBorders>
              <w:top w:val="single" w:sz="12" w:space="0" w:color="auto"/>
              <w:left w:val="single" w:sz="4" w:space="0" w:color="auto"/>
              <w:bottom w:val="single" w:sz="4" w:space="0" w:color="auto"/>
              <w:right w:val="thinThickSmallGap" w:sz="24" w:space="0" w:color="auto"/>
            </w:tcBorders>
            <w:vAlign w:val="center"/>
            <w:hideMark/>
          </w:tcPr>
          <w:p w14:paraId="1F857D5A" w14:textId="77777777" w:rsidR="000C4062" w:rsidRPr="00713A2D" w:rsidRDefault="000C4062" w:rsidP="000C4062">
            <w:pPr>
              <w:adjustRightInd w:val="0"/>
              <w:snapToGrid w:val="0"/>
              <w:ind w:rightChars="375" w:right="900"/>
              <w:jc w:val="center"/>
              <w:textAlignment w:val="baseline"/>
              <w:rPr>
                <w:kern w:val="0"/>
                <w:sz w:val="28"/>
              </w:rPr>
            </w:pPr>
            <w:r w:rsidRPr="00713A2D">
              <w:rPr>
                <w:rFonts w:eastAsia="標楷體"/>
                <w:kern w:val="0"/>
                <w:sz w:val="28"/>
                <w:szCs w:val="28"/>
              </w:rPr>
              <w:t>取得碩士學位後之年資</w:t>
            </w:r>
          </w:p>
          <w:p w14:paraId="5F26ADB3" w14:textId="549668D9" w:rsidR="000C4062" w:rsidRPr="00713A2D" w:rsidRDefault="000C4062" w:rsidP="000C4062">
            <w:pPr>
              <w:adjustRightInd w:val="0"/>
              <w:snapToGrid w:val="0"/>
              <w:ind w:rightChars="375" w:right="900"/>
              <w:jc w:val="center"/>
              <w:textAlignment w:val="baseline"/>
              <w:rPr>
                <w:rFonts w:eastAsia="標楷體"/>
                <w:kern w:val="0"/>
                <w:sz w:val="28"/>
                <w:szCs w:val="28"/>
              </w:rPr>
            </w:pPr>
            <w:r w:rsidRPr="00713A2D">
              <w:rPr>
                <w:rFonts w:eastAsia="標楷體"/>
                <w:kern w:val="0"/>
                <w:sz w:val="28"/>
                <w:szCs w:val="28"/>
              </w:rPr>
              <w:t xml:space="preserve">Years of service after obtaining a </w:t>
            </w:r>
            <w:r w:rsidR="00EC42F2" w:rsidRPr="00713A2D">
              <w:rPr>
                <w:rFonts w:eastAsia="標楷體"/>
                <w:kern w:val="0"/>
                <w:sz w:val="28"/>
                <w:szCs w:val="28"/>
              </w:rPr>
              <w:t xml:space="preserve">master’s </w:t>
            </w:r>
            <w:r w:rsidRPr="00713A2D">
              <w:rPr>
                <w:rFonts w:eastAsia="標楷體"/>
                <w:kern w:val="0"/>
                <w:sz w:val="28"/>
                <w:szCs w:val="28"/>
              </w:rPr>
              <w:t>degree</w:t>
            </w:r>
          </w:p>
        </w:tc>
      </w:tr>
      <w:tr w:rsidR="000C4062" w:rsidRPr="00713A2D" w14:paraId="331D67DD" w14:textId="77777777" w:rsidTr="000C4062">
        <w:trPr>
          <w:trHeight w:val="518"/>
        </w:trPr>
        <w:tc>
          <w:tcPr>
            <w:tcW w:w="1702" w:type="dxa"/>
            <w:tcBorders>
              <w:top w:val="single" w:sz="4" w:space="0" w:color="auto"/>
              <w:left w:val="thinThickSmallGap" w:sz="24" w:space="0" w:color="auto"/>
              <w:bottom w:val="single" w:sz="4" w:space="0" w:color="auto"/>
              <w:right w:val="single" w:sz="4" w:space="0" w:color="auto"/>
            </w:tcBorders>
            <w:vAlign w:val="center"/>
            <w:hideMark/>
          </w:tcPr>
          <w:p w14:paraId="3569A277" w14:textId="77777777" w:rsidR="000C4062" w:rsidRPr="00713A2D" w:rsidRDefault="000C4062" w:rsidP="00953E51">
            <w:pPr>
              <w:adjustRightInd w:val="0"/>
              <w:snapToGrid w:val="0"/>
              <w:textAlignment w:val="baseline"/>
              <w:rPr>
                <w:rFonts w:eastAsia="標楷體"/>
                <w:kern w:val="0"/>
                <w:sz w:val="28"/>
                <w:szCs w:val="28"/>
              </w:rPr>
            </w:pPr>
            <w:r w:rsidRPr="00713A2D">
              <w:rPr>
                <w:rFonts w:eastAsia="標楷體"/>
                <w:kern w:val="0"/>
                <w:sz w:val="28"/>
                <w:szCs w:val="28"/>
              </w:rPr>
              <w:t>助理教授</w:t>
            </w:r>
          </w:p>
          <w:p w14:paraId="308A7105" w14:textId="77777777" w:rsidR="000C4062" w:rsidRPr="00713A2D" w:rsidRDefault="000C4062" w:rsidP="00953E51">
            <w:pPr>
              <w:adjustRightInd w:val="0"/>
              <w:snapToGrid w:val="0"/>
              <w:textAlignment w:val="baseline"/>
              <w:rPr>
                <w:rFonts w:eastAsia="標楷體"/>
                <w:kern w:val="0"/>
                <w:sz w:val="28"/>
                <w:szCs w:val="28"/>
              </w:rPr>
            </w:pPr>
            <w:r w:rsidRPr="00713A2D">
              <w:rPr>
                <w:rFonts w:eastAsia="標楷體"/>
                <w:kern w:val="0"/>
                <w:sz w:val="28"/>
                <w:szCs w:val="28"/>
              </w:rPr>
              <w:t>Assistant professor</w:t>
            </w:r>
          </w:p>
        </w:tc>
        <w:tc>
          <w:tcPr>
            <w:tcW w:w="8221" w:type="dxa"/>
            <w:tcBorders>
              <w:top w:val="single" w:sz="4" w:space="0" w:color="auto"/>
              <w:left w:val="single" w:sz="4" w:space="0" w:color="auto"/>
              <w:bottom w:val="single" w:sz="4" w:space="0" w:color="auto"/>
              <w:right w:val="thinThickSmallGap" w:sz="24" w:space="0" w:color="auto"/>
            </w:tcBorders>
            <w:vAlign w:val="center"/>
            <w:hideMark/>
          </w:tcPr>
          <w:p w14:paraId="4A1E92B9" w14:textId="77777777" w:rsidR="000C4062" w:rsidRPr="00713A2D" w:rsidRDefault="000C4062" w:rsidP="000C4062">
            <w:pPr>
              <w:adjustRightInd w:val="0"/>
              <w:snapToGrid w:val="0"/>
              <w:ind w:rightChars="375" w:right="900"/>
              <w:jc w:val="center"/>
              <w:textAlignment w:val="baseline"/>
              <w:rPr>
                <w:kern w:val="0"/>
                <w:sz w:val="28"/>
              </w:rPr>
            </w:pPr>
            <w:r w:rsidRPr="00713A2D">
              <w:rPr>
                <w:rFonts w:eastAsia="標楷體"/>
                <w:kern w:val="0"/>
                <w:sz w:val="28"/>
                <w:szCs w:val="28"/>
              </w:rPr>
              <w:t>取得博士學位後之年資</w:t>
            </w:r>
          </w:p>
          <w:p w14:paraId="11EFAF1B" w14:textId="6F78FDD4" w:rsidR="000C4062" w:rsidRPr="00713A2D" w:rsidRDefault="000C4062" w:rsidP="000C4062">
            <w:pPr>
              <w:adjustRightInd w:val="0"/>
              <w:snapToGrid w:val="0"/>
              <w:ind w:rightChars="375" w:right="900"/>
              <w:jc w:val="center"/>
              <w:textAlignment w:val="baseline"/>
              <w:rPr>
                <w:rFonts w:eastAsia="標楷體"/>
                <w:kern w:val="0"/>
                <w:sz w:val="28"/>
                <w:szCs w:val="28"/>
              </w:rPr>
            </w:pPr>
            <w:r w:rsidRPr="00713A2D">
              <w:rPr>
                <w:rFonts w:eastAsia="標楷體"/>
                <w:kern w:val="0"/>
                <w:sz w:val="28"/>
                <w:szCs w:val="28"/>
              </w:rPr>
              <w:t xml:space="preserve">Years of service after obtaining a </w:t>
            </w:r>
            <w:r w:rsidR="00EC42F2" w:rsidRPr="00713A2D">
              <w:rPr>
                <w:rFonts w:eastAsia="標楷體"/>
                <w:kern w:val="0"/>
                <w:sz w:val="28"/>
                <w:szCs w:val="28"/>
              </w:rPr>
              <w:t xml:space="preserve">doctoral </w:t>
            </w:r>
            <w:r w:rsidRPr="00713A2D">
              <w:rPr>
                <w:rFonts w:eastAsia="標楷體"/>
                <w:kern w:val="0"/>
                <w:sz w:val="28"/>
                <w:szCs w:val="28"/>
              </w:rPr>
              <w:t>degree</w:t>
            </w:r>
          </w:p>
        </w:tc>
      </w:tr>
      <w:tr w:rsidR="000C4062" w:rsidRPr="00713A2D" w14:paraId="219803A5" w14:textId="77777777" w:rsidTr="000C4062">
        <w:trPr>
          <w:trHeight w:val="540"/>
        </w:trPr>
        <w:tc>
          <w:tcPr>
            <w:tcW w:w="1702" w:type="dxa"/>
            <w:tcBorders>
              <w:top w:val="single" w:sz="4" w:space="0" w:color="auto"/>
              <w:left w:val="thinThickSmallGap" w:sz="24" w:space="0" w:color="auto"/>
              <w:bottom w:val="single" w:sz="4" w:space="0" w:color="auto"/>
              <w:right w:val="single" w:sz="4" w:space="0" w:color="auto"/>
            </w:tcBorders>
            <w:vAlign w:val="center"/>
            <w:hideMark/>
          </w:tcPr>
          <w:p w14:paraId="0A2666F3" w14:textId="77777777" w:rsidR="000C4062" w:rsidRPr="00713A2D" w:rsidRDefault="000C4062" w:rsidP="00953E51">
            <w:pPr>
              <w:adjustRightInd w:val="0"/>
              <w:snapToGrid w:val="0"/>
              <w:textAlignment w:val="baseline"/>
              <w:rPr>
                <w:rFonts w:eastAsia="標楷體"/>
                <w:kern w:val="0"/>
                <w:sz w:val="28"/>
                <w:szCs w:val="28"/>
              </w:rPr>
            </w:pPr>
            <w:r w:rsidRPr="00713A2D">
              <w:rPr>
                <w:rFonts w:eastAsia="標楷體"/>
                <w:kern w:val="0"/>
                <w:sz w:val="28"/>
                <w:szCs w:val="28"/>
              </w:rPr>
              <w:t>副教授</w:t>
            </w:r>
          </w:p>
          <w:p w14:paraId="7E482DB3" w14:textId="77777777" w:rsidR="000C4062" w:rsidRPr="00713A2D" w:rsidRDefault="000C4062" w:rsidP="00953E51">
            <w:pPr>
              <w:adjustRightInd w:val="0"/>
              <w:snapToGrid w:val="0"/>
              <w:textAlignment w:val="baseline"/>
              <w:rPr>
                <w:rFonts w:eastAsia="標楷體"/>
                <w:kern w:val="0"/>
                <w:sz w:val="28"/>
                <w:szCs w:val="28"/>
              </w:rPr>
            </w:pPr>
            <w:r w:rsidRPr="00713A2D">
              <w:rPr>
                <w:rFonts w:eastAsia="標楷體"/>
                <w:kern w:val="0"/>
                <w:sz w:val="28"/>
                <w:szCs w:val="28"/>
              </w:rPr>
              <w:t>Associate professor</w:t>
            </w:r>
          </w:p>
        </w:tc>
        <w:tc>
          <w:tcPr>
            <w:tcW w:w="8221" w:type="dxa"/>
            <w:tcBorders>
              <w:top w:val="single" w:sz="4" w:space="0" w:color="auto"/>
              <w:left w:val="single" w:sz="4" w:space="0" w:color="auto"/>
              <w:bottom w:val="single" w:sz="4" w:space="0" w:color="auto"/>
              <w:right w:val="thinThickSmallGap" w:sz="24" w:space="0" w:color="auto"/>
            </w:tcBorders>
            <w:vAlign w:val="center"/>
            <w:hideMark/>
          </w:tcPr>
          <w:p w14:paraId="320E196C" w14:textId="77777777" w:rsidR="000C4062" w:rsidRPr="00713A2D" w:rsidRDefault="000C4062" w:rsidP="000C4062">
            <w:pPr>
              <w:adjustRightInd w:val="0"/>
              <w:snapToGrid w:val="0"/>
              <w:ind w:rightChars="375" w:right="900"/>
              <w:jc w:val="center"/>
              <w:textAlignment w:val="baseline"/>
              <w:rPr>
                <w:rFonts w:eastAsia="標楷體"/>
                <w:kern w:val="0"/>
                <w:sz w:val="28"/>
                <w:szCs w:val="28"/>
              </w:rPr>
            </w:pPr>
            <w:r w:rsidRPr="00713A2D">
              <w:rPr>
                <w:rFonts w:eastAsia="標楷體"/>
                <w:kern w:val="0"/>
                <w:sz w:val="28"/>
                <w:szCs w:val="28"/>
              </w:rPr>
              <w:t>取得博士學位後第</w:t>
            </w:r>
            <w:r w:rsidRPr="00713A2D">
              <w:rPr>
                <w:rFonts w:eastAsia="標楷體"/>
                <w:kern w:val="0"/>
                <w:sz w:val="28"/>
                <w:szCs w:val="28"/>
              </w:rPr>
              <w:t>4</w:t>
            </w:r>
            <w:r w:rsidRPr="00713A2D">
              <w:rPr>
                <w:rFonts w:eastAsia="標楷體"/>
                <w:kern w:val="0"/>
                <w:sz w:val="28"/>
                <w:szCs w:val="28"/>
              </w:rPr>
              <w:t>年起之年資</w:t>
            </w:r>
          </w:p>
          <w:p w14:paraId="61F22591" w14:textId="0817B143" w:rsidR="000C4062" w:rsidRPr="00713A2D" w:rsidRDefault="000C4062" w:rsidP="000C4062">
            <w:pPr>
              <w:adjustRightInd w:val="0"/>
              <w:snapToGrid w:val="0"/>
              <w:ind w:rightChars="375" w:right="900"/>
              <w:jc w:val="center"/>
              <w:textAlignment w:val="baseline"/>
              <w:rPr>
                <w:rFonts w:eastAsia="標楷體"/>
                <w:kern w:val="0"/>
                <w:sz w:val="28"/>
                <w:szCs w:val="28"/>
              </w:rPr>
            </w:pPr>
            <w:r w:rsidRPr="00713A2D">
              <w:rPr>
                <w:rFonts w:eastAsia="標楷體"/>
                <w:kern w:val="0"/>
                <w:sz w:val="28"/>
                <w:szCs w:val="28"/>
              </w:rPr>
              <w:t xml:space="preserve">Years of service starting from the </w:t>
            </w:r>
            <w:r w:rsidR="00C86D77" w:rsidRPr="00713A2D">
              <w:rPr>
                <w:rFonts w:eastAsia="標楷體"/>
                <w:kern w:val="0"/>
                <w:sz w:val="28"/>
                <w:szCs w:val="28"/>
              </w:rPr>
              <w:t xml:space="preserve">fourth </w:t>
            </w:r>
            <w:r w:rsidRPr="00713A2D">
              <w:rPr>
                <w:rFonts w:eastAsia="標楷體"/>
                <w:kern w:val="0"/>
                <w:sz w:val="28"/>
                <w:szCs w:val="28"/>
              </w:rPr>
              <w:t xml:space="preserve">year after obtaining a </w:t>
            </w:r>
            <w:r w:rsidR="00EC42F2" w:rsidRPr="00713A2D">
              <w:rPr>
                <w:rFonts w:eastAsia="標楷體"/>
                <w:kern w:val="0"/>
                <w:sz w:val="28"/>
                <w:szCs w:val="28"/>
              </w:rPr>
              <w:t xml:space="preserve">doctoral </w:t>
            </w:r>
            <w:r w:rsidRPr="00713A2D">
              <w:rPr>
                <w:rFonts w:eastAsia="標楷體"/>
                <w:kern w:val="0"/>
                <w:sz w:val="28"/>
                <w:szCs w:val="28"/>
              </w:rPr>
              <w:t>degree</w:t>
            </w:r>
          </w:p>
        </w:tc>
      </w:tr>
      <w:tr w:rsidR="000C4062" w:rsidRPr="00713A2D" w14:paraId="4CE1778C" w14:textId="77777777" w:rsidTr="000C4062">
        <w:trPr>
          <w:trHeight w:val="520"/>
        </w:trPr>
        <w:tc>
          <w:tcPr>
            <w:tcW w:w="1702" w:type="dxa"/>
            <w:tcBorders>
              <w:top w:val="single" w:sz="4" w:space="0" w:color="auto"/>
              <w:left w:val="thinThickSmallGap" w:sz="24" w:space="0" w:color="auto"/>
              <w:bottom w:val="thinThickSmallGap" w:sz="24" w:space="0" w:color="auto"/>
              <w:right w:val="single" w:sz="4" w:space="0" w:color="auto"/>
            </w:tcBorders>
            <w:vAlign w:val="center"/>
            <w:hideMark/>
          </w:tcPr>
          <w:p w14:paraId="5FD08DDB" w14:textId="77777777" w:rsidR="000C4062" w:rsidRPr="00713A2D" w:rsidRDefault="000C4062" w:rsidP="00953E51">
            <w:pPr>
              <w:adjustRightInd w:val="0"/>
              <w:snapToGrid w:val="0"/>
              <w:textAlignment w:val="baseline"/>
              <w:rPr>
                <w:rFonts w:eastAsia="標楷體"/>
                <w:kern w:val="0"/>
                <w:sz w:val="28"/>
                <w:szCs w:val="28"/>
              </w:rPr>
            </w:pPr>
            <w:r w:rsidRPr="00713A2D">
              <w:rPr>
                <w:rFonts w:eastAsia="標楷體"/>
                <w:kern w:val="0"/>
                <w:sz w:val="28"/>
                <w:szCs w:val="28"/>
              </w:rPr>
              <w:t>教授</w:t>
            </w:r>
          </w:p>
          <w:p w14:paraId="5EDEFE3F" w14:textId="77777777" w:rsidR="000C4062" w:rsidRPr="00713A2D" w:rsidRDefault="000C4062" w:rsidP="00953E51">
            <w:pPr>
              <w:adjustRightInd w:val="0"/>
              <w:snapToGrid w:val="0"/>
              <w:textAlignment w:val="baseline"/>
              <w:rPr>
                <w:rFonts w:eastAsia="標楷體"/>
                <w:kern w:val="0"/>
                <w:sz w:val="28"/>
                <w:szCs w:val="28"/>
              </w:rPr>
            </w:pPr>
            <w:r w:rsidRPr="00713A2D">
              <w:rPr>
                <w:rFonts w:eastAsia="標楷體"/>
                <w:kern w:val="0"/>
                <w:sz w:val="28"/>
                <w:szCs w:val="28"/>
              </w:rPr>
              <w:t>Professor</w:t>
            </w:r>
          </w:p>
        </w:tc>
        <w:tc>
          <w:tcPr>
            <w:tcW w:w="8221" w:type="dxa"/>
            <w:tcBorders>
              <w:top w:val="single" w:sz="4" w:space="0" w:color="auto"/>
              <w:left w:val="single" w:sz="4" w:space="0" w:color="auto"/>
              <w:bottom w:val="thinThickSmallGap" w:sz="24" w:space="0" w:color="auto"/>
              <w:right w:val="thinThickSmallGap" w:sz="24" w:space="0" w:color="auto"/>
            </w:tcBorders>
            <w:vAlign w:val="center"/>
            <w:hideMark/>
          </w:tcPr>
          <w:p w14:paraId="2BCCA21C" w14:textId="77777777" w:rsidR="000C4062" w:rsidRPr="00713A2D" w:rsidRDefault="000C4062" w:rsidP="000C4062">
            <w:pPr>
              <w:adjustRightInd w:val="0"/>
              <w:snapToGrid w:val="0"/>
              <w:ind w:rightChars="375" w:right="900"/>
              <w:jc w:val="center"/>
              <w:textAlignment w:val="baseline"/>
              <w:rPr>
                <w:rFonts w:eastAsia="標楷體"/>
                <w:kern w:val="0"/>
                <w:sz w:val="28"/>
                <w:szCs w:val="28"/>
              </w:rPr>
            </w:pPr>
            <w:r w:rsidRPr="00713A2D">
              <w:rPr>
                <w:rFonts w:eastAsia="標楷體"/>
                <w:kern w:val="0"/>
                <w:sz w:val="28"/>
                <w:szCs w:val="28"/>
              </w:rPr>
              <w:t>取得博士學位後第</w:t>
            </w:r>
            <w:r w:rsidRPr="00713A2D">
              <w:rPr>
                <w:rFonts w:eastAsia="標楷體"/>
                <w:kern w:val="0"/>
                <w:sz w:val="28"/>
                <w:szCs w:val="28"/>
              </w:rPr>
              <w:t>8</w:t>
            </w:r>
            <w:r w:rsidRPr="00713A2D">
              <w:rPr>
                <w:rFonts w:eastAsia="標楷體"/>
                <w:kern w:val="0"/>
                <w:sz w:val="28"/>
                <w:szCs w:val="28"/>
              </w:rPr>
              <w:t>年起之年資</w:t>
            </w:r>
          </w:p>
          <w:p w14:paraId="6473E33D" w14:textId="0FF7FDC8" w:rsidR="000C4062" w:rsidRPr="00713A2D" w:rsidRDefault="000C4062" w:rsidP="000C4062">
            <w:pPr>
              <w:adjustRightInd w:val="0"/>
              <w:snapToGrid w:val="0"/>
              <w:ind w:rightChars="375" w:right="900"/>
              <w:jc w:val="center"/>
              <w:textAlignment w:val="baseline"/>
              <w:rPr>
                <w:rFonts w:eastAsia="標楷體"/>
                <w:kern w:val="0"/>
                <w:sz w:val="28"/>
                <w:szCs w:val="28"/>
              </w:rPr>
            </w:pPr>
            <w:r w:rsidRPr="00713A2D">
              <w:rPr>
                <w:rFonts w:eastAsia="標楷體"/>
                <w:kern w:val="0"/>
                <w:sz w:val="28"/>
                <w:szCs w:val="28"/>
              </w:rPr>
              <w:t xml:space="preserve">Years of service starting from the </w:t>
            </w:r>
            <w:r w:rsidR="00C86D77" w:rsidRPr="00713A2D">
              <w:rPr>
                <w:rFonts w:eastAsia="標楷體"/>
                <w:kern w:val="0"/>
                <w:sz w:val="28"/>
                <w:szCs w:val="28"/>
              </w:rPr>
              <w:t xml:space="preserve">eighth </w:t>
            </w:r>
            <w:r w:rsidRPr="00713A2D">
              <w:rPr>
                <w:rFonts w:eastAsia="標楷體"/>
                <w:kern w:val="0"/>
                <w:sz w:val="28"/>
                <w:szCs w:val="28"/>
              </w:rPr>
              <w:t xml:space="preserve">year after obtaining a </w:t>
            </w:r>
            <w:r w:rsidR="00EC42F2" w:rsidRPr="00713A2D">
              <w:rPr>
                <w:rFonts w:eastAsia="標楷體"/>
                <w:kern w:val="0"/>
                <w:sz w:val="28"/>
                <w:szCs w:val="28"/>
              </w:rPr>
              <w:t xml:space="preserve">doctoral </w:t>
            </w:r>
            <w:r w:rsidRPr="00713A2D">
              <w:rPr>
                <w:rFonts w:eastAsia="標楷體"/>
                <w:kern w:val="0"/>
                <w:sz w:val="28"/>
                <w:szCs w:val="28"/>
              </w:rPr>
              <w:t>degree</w:t>
            </w:r>
          </w:p>
        </w:tc>
      </w:tr>
    </w:tbl>
    <w:p w14:paraId="10E24CDA" w14:textId="2475552C" w:rsidR="00B970B0" w:rsidRPr="00713A2D" w:rsidRDefault="00B970B0" w:rsidP="001B0611">
      <w:pPr>
        <w:spacing w:line="600" w:lineRule="exact"/>
      </w:pPr>
    </w:p>
    <w:sectPr w:rsidR="00B970B0" w:rsidRPr="00713A2D" w:rsidSect="00054C46">
      <w:footerReference w:type="default" r:id="rId11"/>
      <w:pgSz w:w="11906" w:h="16838"/>
      <w:pgMar w:top="851" w:right="1134" w:bottom="851" w:left="113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妤榛 駱" w:date="2025-11-02T20:28:00Z" w:initials="妤駱">
    <w:p w14:paraId="05DA67FA" w14:textId="3D2E3329" w:rsidR="003F0A5E" w:rsidRDefault="003F0A5E">
      <w:pPr>
        <w:pStyle w:val="a4"/>
        <w:rPr>
          <w:rFonts w:hint="eastAsia"/>
        </w:rPr>
      </w:pPr>
      <w:r>
        <w:rPr>
          <w:rStyle w:val="a3"/>
        </w:rPr>
        <w:annotationRef/>
      </w:r>
      <w:r>
        <w:rPr>
          <w:rFonts w:hint="eastAsia"/>
        </w:rPr>
        <w:t>這裡是不是怪怪的</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DA67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0BCD40" w16cex:dateUtc="2025-11-02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DA67FA" w16cid:durableId="230BCD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63E6" w14:textId="77777777" w:rsidR="00071874" w:rsidRDefault="00071874" w:rsidP="00392520">
      <w:r>
        <w:separator/>
      </w:r>
    </w:p>
  </w:endnote>
  <w:endnote w:type="continuationSeparator" w:id="0">
    <w:p w14:paraId="53593459" w14:textId="77777777" w:rsidR="00071874" w:rsidRDefault="00071874" w:rsidP="0039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PingFang TC">
    <w:altName w:val="微軟正黑體"/>
    <w:charset w:val="88"/>
    <w:family w:val="swiss"/>
    <w:pitch w:val="variable"/>
    <w:sig w:usb0="A00002FF" w:usb1="7ACFFDFB" w:usb2="00000017"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9B58" w14:textId="77777777" w:rsidR="0018631D" w:rsidRDefault="0018631D" w:rsidP="0018631D">
    <w:pPr>
      <w:pStyle w:val="af3"/>
      <w:pBdr>
        <w:bottom w:val="single" w:sz="6" w:space="1" w:color="auto"/>
      </w:pBdr>
      <w:jc w:val="center"/>
      <w:rPr>
        <w:sz w:val="16"/>
        <w:szCs w:val="16"/>
      </w:rPr>
    </w:pPr>
    <w:r>
      <w:fldChar w:fldCharType="begin"/>
    </w:r>
    <w:r>
      <w:instrText>PAGE   \* MERGEFORMAT</w:instrText>
    </w:r>
    <w:r>
      <w:fldChar w:fldCharType="separate"/>
    </w:r>
    <w:r>
      <w:t>3</w:t>
    </w:r>
    <w:r>
      <w:fldChar w:fldCharType="end"/>
    </w:r>
  </w:p>
  <w:p w14:paraId="33AB7069" w14:textId="77777777" w:rsidR="0018631D" w:rsidRPr="00C91A8B" w:rsidRDefault="0018631D" w:rsidP="0018631D">
    <w:pPr>
      <w:pStyle w:val="af3"/>
    </w:pPr>
    <w:r w:rsidRPr="00C91A8B">
      <w:t xml:space="preserve"> The English version is provided for reference only.</w:t>
    </w:r>
  </w:p>
  <w:p w14:paraId="0FCAE89F" w14:textId="5B2F4753" w:rsidR="0018631D" w:rsidRPr="0018631D" w:rsidRDefault="0018631D" w:rsidP="0018631D">
    <w:pPr>
      <w:pStyle w:val="af3"/>
      <w:rPr>
        <w:rFonts w:hint="eastAsia"/>
      </w:rPr>
    </w:pPr>
    <w:r w:rsidRPr="00C91A8B">
      <w:t xml:space="preserve"> The Chinese version shall prevail in case of any discrepancies between the English and Chinese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6519" w14:textId="77777777" w:rsidR="00071874" w:rsidRDefault="00071874" w:rsidP="00392520">
      <w:r>
        <w:separator/>
      </w:r>
    </w:p>
  </w:footnote>
  <w:footnote w:type="continuationSeparator" w:id="0">
    <w:p w14:paraId="14759024" w14:textId="77777777" w:rsidR="00071874" w:rsidRDefault="00071874" w:rsidP="00392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59DF"/>
    <w:multiLevelType w:val="hybridMultilevel"/>
    <w:tmpl w:val="2214B8DC"/>
    <w:lvl w:ilvl="0" w:tplc="41581BFC">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15:restartNumberingAfterBreak="0">
    <w:nsid w:val="0DDC527E"/>
    <w:multiLevelType w:val="hybridMultilevel"/>
    <w:tmpl w:val="659C788A"/>
    <w:lvl w:ilvl="0" w:tplc="6E1A7F3E">
      <w:start w:val="1"/>
      <w:numFmt w:val="taiwaneseCountingThousand"/>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15:restartNumberingAfterBreak="0">
    <w:nsid w:val="1AD62A03"/>
    <w:multiLevelType w:val="hybridMultilevel"/>
    <w:tmpl w:val="C02604EA"/>
    <w:lvl w:ilvl="0" w:tplc="41581BFC">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1BCE7515"/>
    <w:multiLevelType w:val="multilevel"/>
    <w:tmpl w:val="FB6E70F6"/>
    <w:styleLink w:val="WWNum3"/>
    <w:lvl w:ilvl="0">
      <w:start w:val="1"/>
      <w:numFmt w:val="japaneseCounting"/>
      <w:lvlText w:val="(%1)"/>
      <w:lvlJc w:val="left"/>
      <w:pPr>
        <w:ind w:left="1360" w:hanging="720"/>
      </w:pPr>
      <w:rPr>
        <w:rFonts w:ascii="標楷體" w:eastAsia="標楷體" w:hAnsi="標楷體"/>
        <w:sz w:val="28"/>
      </w:rPr>
    </w:lvl>
    <w:lvl w:ilvl="1">
      <w:start w:val="1"/>
      <w:numFmt w:val="ideographTraditional"/>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ideographTraditional"/>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ideographTraditional"/>
      <w:lvlText w:val="%8、"/>
      <w:lvlJc w:val="left"/>
      <w:pPr>
        <w:ind w:left="4480" w:hanging="480"/>
      </w:pPr>
    </w:lvl>
    <w:lvl w:ilvl="8">
      <w:start w:val="1"/>
      <w:numFmt w:val="lowerRoman"/>
      <w:lvlText w:val="%9."/>
      <w:lvlJc w:val="right"/>
      <w:pPr>
        <w:ind w:left="4960" w:hanging="480"/>
      </w:pPr>
    </w:lvl>
  </w:abstractNum>
  <w:abstractNum w:abstractNumId="4" w15:restartNumberingAfterBreak="0">
    <w:nsid w:val="20A17D51"/>
    <w:multiLevelType w:val="hybridMultilevel"/>
    <w:tmpl w:val="659C788A"/>
    <w:lvl w:ilvl="0" w:tplc="6E1A7F3E">
      <w:start w:val="1"/>
      <w:numFmt w:val="taiwaneseCountingThousand"/>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22CF0A3B"/>
    <w:multiLevelType w:val="hybridMultilevel"/>
    <w:tmpl w:val="59EE9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5A36F0"/>
    <w:multiLevelType w:val="hybridMultilevel"/>
    <w:tmpl w:val="A2481C74"/>
    <w:lvl w:ilvl="0" w:tplc="41581BFC">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29D926E9"/>
    <w:multiLevelType w:val="hybridMultilevel"/>
    <w:tmpl w:val="FAFC58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A460BB"/>
    <w:multiLevelType w:val="hybridMultilevel"/>
    <w:tmpl w:val="5486113E"/>
    <w:lvl w:ilvl="0" w:tplc="41581BFC">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 w15:restartNumberingAfterBreak="0">
    <w:nsid w:val="6AC13895"/>
    <w:multiLevelType w:val="hybridMultilevel"/>
    <w:tmpl w:val="659C788A"/>
    <w:lvl w:ilvl="0" w:tplc="6E1A7F3E">
      <w:start w:val="1"/>
      <w:numFmt w:val="taiwaneseCountingThousand"/>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0" w15:restartNumberingAfterBreak="0">
    <w:nsid w:val="7AB07534"/>
    <w:multiLevelType w:val="hybridMultilevel"/>
    <w:tmpl w:val="B8449F06"/>
    <w:lvl w:ilvl="0" w:tplc="15CEBE44">
      <w:numFmt w:val="bullet"/>
      <w:lvlText w:val="□"/>
      <w:lvlJc w:val="left"/>
      <w:pPr>
        <w:tabs>
          <w:tab w:val="num" w:pos="360"/>
        </w:tabs>
        <w:ind w:left="360" w:hanging="360"/>
      </w:pPr>
      <w:rPr>
        <w:rFonts w:ascii="標楷體" w:eastAsia="標楷體" w:hAnsi="標楷體" w:cs="Arial Unicode MS"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CAC277E"/>
    <w:multiLevelType w:val="hybridMultilevel"/>
    <w:tmpl w:val="0FD25E0C"/>
    <w:lvl w:ilvl="0" w:tplc="5ACA83F6">
      <w:start w:val="1"/>
      <w:numFmt w:val="decimal"/>
      <w:suff w:val="nothing"/>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1877303790">
    <w:abstractNumId w:val="1"/>
  </w:num>
  <w:num w:numId="2" w16cid:durableId="1892575760">
    <w:abstractNumId w:val="8"/>
  </w:num>
  <w:num w:numId="3" w16cid:durableId="35471708">
    <w:abstractNumId w:val="2"/>
  </w:num>
  <w:num w:numId="4" w16cid:durableId="1388870272">
    <w:abstractNumId w:val="0"/>
  </w:num>
  <w:num w:numId="5" w16cid:durableId="1471752991">
    <w:abstractNumId w:val="6"/>
  </w:num>
  <w:num w:numId="6" w16cid:durableId="1237125780">
    <w:abstractNumId w:val="11"/>
  </w:num>
  <w:num w:numId="7" w16cid:durableId="589852071">
    <w:abstractNumId w:val="4"/>
  </w:num>
  <w:num w:numId="8" w16cid:durableId="386225631">
    <w:abstractNumId w:val="9"/>
  </w:num>
  <w:num w:numId="9" w16cid:durableId="1412699108">
    <w:abstractNumId w:val="0"/>
  </w:num>
  <w:num w:numId="10" w16cid:durableId="513493331">
    <w:abstractNumId w:val="10"/>
  </w:num>
  <w:num w:numId="11" w16cid:durableId="666638338">
    <w:abstractNumId w:val="8"/>
  </w:num>
  <w:num w:numId="12" w16cid:durableId="851341361">
    <w:abstractNumId w:val="3"/>
  </w:num>
  <w:num w:numId="13" w16cid:durableId="1396470609">
    <w:abstractNumId w:val="7"/>
  </w:num>
  <w:num w:numId="14" w16cid:durableId="59185760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妤榛 駱">
    <w15:presenceInfo w15:providerId="Windows Live" w15:userId="7aa3dcb810ea09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46"/>
    <w:rsid w:val="00054C46"/>
    <w:rsid w:val="00071874"/>
    <w:rsid w:val="00073BA4"/>
    <w:rsid w:val="00093FC7"/>
    <w:rsid w:val="000C4062"/>
    <w:rsid w:val="000D0543"/>
    <w:rsid w:val="00122FD2"/>
    <w:rsid w:val="00133E55"/>
    <w:rsid w:val="0018631D"/>
    <w:rsid w:val="001A55D6"/>
    <w:rsid w:val="001B0611"/>
    <w:rsid w:val="001D2507"/>
    <w:rsid w:val="001F494F"/>
    <w:rsid w:val="00207D65"/>
    <w:rsid w:val="002223C8"/>
    <w:rsid w:val="002B7B03"/>
    <w:rsid w:val="003223D3"/>
    <w:rsid w:val="00330B5B"/>
    <w:rsid w:val="00334D6C"/>
    <w:rsid w:val="00366E49"/>
    <w:rsid w:val="00385A08"/>
    <w:rsid w:val="00392520"/>
    <w:rsid w:val="003960B3"/>
    <w:rsid w:val="003D681A"/>
    <w:rsid w:val="003F0A5E"/>
    <w:rsid w:val="003F141A"/>
    <w:rsid w:val="00457B3A"/>
    <w:rsid w:val="004A322B"/>
    <w:rsid w:val="004B65C0"/>
    <w:rsid w:val="004C0ED5"/>
    <w:rsid w:val="0051311A"/>
    <w:rsid w:val="00537DD9"/>
    <w:rsid w:val="00581C1B"/>
    <w:rsid w:val="00596136"/>
    <w:rsid w:val="00630A30"/>
    <w:rsid w:val="00643BF9"/>
    <w:rsid w:val="00685DCD"/>
    <w:rsid w:val="00697487"/>
    <w:rsid w:val="007074C4"/>
    <w:rsid w:val="00713A2D"/>
    <w:rsid w:val="00717376"/>
    <w:rsid w:val="007235D5"/>
    <w:rsid w:val="0074404D"/>
    <w:rsid w:val="00765D58"/>
    <w:rsid w:val="007D36F0"/>
    <w:rsid w:val="0082333F"/>
    <w:rsid w:val="008400E5"/>
    <w:rsid w:val="00873DFB"/>
    <w:rsid w:val="008F1E9C"/>
    <w:rsid w:val="00953E51"/>
    <w:rsid w:val="009860B6"/>
    <w:rsid w:val="009C1EF1"/>
    <w:rsid w:val="009F6457"/>
    <w:rsid w:val="00A03690"/>
    <w:rsid w:val="00A74A1C"/>
    <w:rsid w:val="00AD003F"/>
    <w:rsid w:val="00B4194C"/>
    <w:rsid w:val="00B530CD"/>
    <w:rsid w:val="00B970B0"/>
    <w:rsid w:val="00C34720"/>
    <w:rsid w:val="00C67DCF"/>
    <w:rsid w:val="00C86D77"/>
    <w:rsid w:val="00D0349C"/>
    <w:rsid w:val="00D5654D"/>
    <w:rsid w:val="00D82A52"/>
    <w:rsid w:val="00E23B24"/>
    <w:rsid w:val="00E42693"/>
    <w:rsid w:val="00E56F04"/>
    <w:rsid w:val="00E81391"/>
    <w:rsid w:val="00EB6D17"/>
    <w:rsid w:val="00EC42F2"/>
    <w:rsid w:val="00F01EB6"/>
    <w:rsid w:val="00F144A6"/>
    <w:rsid w:val="00FC048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E2880"/>
  <w15:chartTrackingRefBased/>
  <w15:docId w15:val="{684BFDFA-C663-43E8-95B9-32F66226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A2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0C4062"/>
    <w:rPr>
      <w:sz w:val="18"/>
      <w:szCs w:val="18"/>
    </w:rPr>
  </w:style>
  <w:style w:type="paragraph" w:customStyle="1" w:styleId="1">
    <w:name w:val="註解文字1"/>
    <w:basedOn w:val="a"/>
    <w:next w:val="a4"/>
    <w:link w:val="a5"/>
    <w:uiPriority w:val="99"/>
    <w:unhideWhenUsed/>
    <w:rsid w:val="000C4062"/>
    <w:rPr>
      <w:rFonts w:ascii="Calibri" w:hAnsi="Calibri"/>
      <w:szCs w:val="22"/>
    </w:rPr>
  </w:style>
  <w:style w:type="character" w:customStyle="1" w:styleId="a5">
    <w:name w:val="註解文字 字元"/>
    <w:link w:val="1"/>
    <w:uiPriority w:val="99"/>
    <w:rsid w:val="000C4062"/>
    <w:rPr>
      <w:rFonts w:ascii="Calibri" w:eastAsia="新細明體" w:hAnsi="Calibri" w:cs="Times New Roman"/>
    </w:rPr>
  </w:style>
  <w:style w:type="paragraph" w:styleId="a4">
    <w:name w:val="annotation text"/>
    <w:basedOn w:val="a"/>
    <w:link w:val="10"/>
    <w:uiPriority w:val="99"/>
    <w:semiHidden/>
    <w:unhideWhenUsed/>
    <w:rsid w:val="000C4062"/>
  </w:style>
  <w:style w:type="character" w:customStyle="1" w:styleId="10">
    <w:name w:val="註解文字 字元1"/>
    <w:basedOn w:val="a0"/>
    <w:link w:val="a4"/>
    <w:uiPriority w:val="99"/>
    <w:semiHidden/>
    <w:rsid w:val="000C4062"/>
    <w:rPr>
      <w:rFonts w:ascii="Times New Roman" w:eastAsia="新細明體" w:hAnsi="Times New Roman" w:cs="Times New Roman"/>
      <w:szCs w:val="24"/>
    </w:rPr>
  </w:style>
  <w:style w:type="character" w:styleId="a6">
    <w:name w:val="Strong"/>
    <w:basedOn w:val="a0"/>
    <w:uiPriority w:val="22"/>
    <w:qFormat/>
    <w:rsid w:val="000C4062"/>
    <w:rPr>
      <w:b/>
      <w:bCs/>
    </w:rPr>
  </w:style>
  <w:style w:type="paragraph" w:customStyle="1" w:styleId="p1">
    <w:name w:val="p1"/>
    <w:basedOn w:val="a"/>
    <w:rsid w:val="000C4062"/>
    <w:pPr>
      <w:widowControl/>
    </w:pPr>
    <w:rPr>
      <w:rFonts w:ascii=".AppleSystemUIFont" w:eastAsia="Times New Roman" w:hAnsi=".AppleSystemUIFont"/>
      <w:kern w:val="0"/>
      <w:sz w:val="20"/>
      <w:szCs w:val="20"/>
    </w:rPr>
  </w:style>
  <w:style w:type="paragraph" w:styleId="a7">
    <w:name w:val="annotation subject"/>
    <w:basedOn w:val="a4"/>
    <w:next w:val="a4"/>
    <w:link w:val="a8"/>
    <w:uiPriority w:val="99"/>
    <w:semiHidden/>
    <w:unhideWhenUsed/>
    <w:rsid w:val="000C4062"/>
    <w:rPr>
      <w:b/>
      <w:bCs/>
    </w:rPr>
  </w:style>
  <w:style w:type="character" w:customStyle="1" w:styleId="a8">
    <w:name w:val="註解主旨 字元"/>
    <w:basedOn w:val="10"/>
    <w:link w:val="a7"/>
    <w:uiPriority w:val="99"/>
    <w:semiHidden/>
    <w:rsid w:val="000C4062"/>
    <w:rPr>
      <w:rFonts w:ascii="Times New Roman" w:eastAsia="新細明體" w:hAnsi="Times New Roman" w:cs="Times New Roman"/>
      <w:b/>
      <w:bCs/>
      <w:szCs w:val="24"/>
    </w:rPr>
  </w:style>
  <w:style w:type="paragraph" w:styleId="Web">
    <w:name w:val="Normal (Web)"/>
    <w:basedOn w:val="a"/>
    <w:uiPriority w:val="99"/>
    <w:semiHidden/>
    <w:unhideWhenUsed/>
    <w:rsid w:val="000C4062"/>
    <w:pPr>
      <w:widowControl/>
      <w:spacing w:before="100" w:beforeAutospacing="1" w:after="100" w:afterAutospacing="1"/>
    </w:pPr>
    <w:rPr>
      <w:rFonts w:eastAsia="Times New Roman"/>
      <w:kern w:val="0"/>
    </w:rPr>
  </w:style>
  <w:style w:type="character" w:styleId="a9">
    <w:name w:val="Hyperlink"/>
    <w:basedOn w:val="a0"/>
    <w:unhideWhenUsed/>
    <w:rsid w:val="000C4062"/>
    <w:rPr>
      <w:color w:val="0563C1" w:themeColor="hyperlink"/>
      <w:u w:val="single"/>
    </w:rPr>
  </w:style>
  <w:style w:type="character" w:styleId="aa">
    <w:name w:val="Unresolved Mention"/>
    <w:basedOn w:val="a0"/>
    <w:uiPriority w:val="99"/>
    <w:semiHidden/>
    <w:unhideWhenUsed/>
    <w:rsid w:val="000C4062"/>
    <w:rPr>
      <w:color w:val="605E5C"/>
      <w:shd w:val="clear" w:color="auto" w:fill="E1DFDD"/>
    </w:rPr>
  </w:style>
  <w:style w:type="paragraph" w:styleId="ab">
    <w:name w:val="List Paragraph"/>
    <w:basedOn w:val="a"/>
    <w:uiPriority w:val="34"/>
    <w:qFormat/>
    <w:rsid w:val="000C4062"/>
    <w:pPr>
      <w:ind w:leftChars="200" w:left="480"/>
    </w:pPr>
  </w:style>
  <w:style w:type="paragraph" w:styleId="ac">
    <w:name w:val="Note Heading"/>
    <w:basedOn w:val="a"/>
    <w:next w:val="a"/>
    <w:link w:val="ad"/>
    <w:uiPriority w:val="99"/>
    <w:unhideWhenUsed/>
    <w:rsid w:val="000C4062"/>
    <w:pPr>
      <w:jc w:val="center"/>
    </w:pPr>
    <w:rPr>
      <w:rFonts w:eastAsia="標楷體"/>
    </w:rPr>
  </w:style>
  <w:style w:type="character" w:customStyle="1" w:styleId="ad">
    <w:name w:val="註釋標題 字元"/>
    <w:basedOn w:val="a0"/>
    <w:link w:val="ac"/>
    <w:uiPriority w:val="99"/>
    <w:rsid w:val="000C4062"/>
    <w:rPr>
      <w:rFonts w:ascii="Times New Roman" w:eastAsia="標楷體" w:hAnsi="Times New Roman" w:cs="Times New Roman"/>
      <w:szCs w:val="24"/>
    </w:rPr>
  </w:style>
  <w:style w:type="paragraph" w:styleId="ae">
    <w:name w:val="Closing"/>
    <w:basedOn w:val="a"/>
    <w:link w:val="af"/>
    <w:uiPriority w:val="99"/>
    <w:unhideWhenUsed/>
    <w:rsid w:val="000C4062"/>
    <w:pPr>
      <w:ind w:leftChars="1800" w:left="100"/>
    </w:pPr>
    <w:rPr>
      <w:rFonts w:eastAsia="標楷體"/>
    </w:rPr>
  </w:style>
  <w:style w:type="character" w:customStyle="1" w:styleId="af">
    <w:name w:val="結語 字元"/>
    <w:basedOn w:val="a0"/>
    <w:link w:val="ae"/>
    <w:uiPriority w:val="99"/>
    <w:rsid w:val="000C4062"/>
    <w:rPr>
      <w:rFonts w:ascii="Times New Roman" w:eastAsia="標楷體" w:hAnsi="Times New Roman" w:cs="Times New Roman"/>
      <w:szCs w:val="24"/>
    </w:rPr>
  </w:style>
  <w:style w:type="numbering" w:customStyle="1" w:styleId="WWNum3">
    <w:name w:val="WWNum3"/>
    <w:basedOn w:val="a2"/>
    <w:rsid w:val="000C4062"/>
    <w:pPr>
      <w:numPr>
        <w:numId w:val="12"/>
      </w:numPr>
    </w:pPr>
  </w:style>
  <w:style w:type="paragraph" w:styleId="af0">
    <w:name w:val="Revision"/>
    <w:hidden/>
    <w:uiPriority w:val="99"/>
    <w:semiHidden/>
    <w:rsid w:val="008400E5"/>
    <w:rPr>
      <w:rFonts w:ascii="Times New Roman" w:eastAsia="新細明體" w:hAnsi="Times New Roman" w:cs="Times New Roman"/>
      <w:szCs w:val="24"/>
    </w:rPr>
  </w:style>
  <w:style w:type="paragraph" w:styleId="af1">
    <w:name w:val="header"/>
    <w:basedOn w:val="a"/>
    <w:link w:val="af2"/>
    <w:uiPriority w:val="99"/>
    <w:unhideWhenUsed/>
    <w:rsid w:val="00392520"/>
    <w:pPr>
      <w:tabs>
        <w:tab w:val="center" w:pos="4153"/>
        <w:tab w:val="right" w:pos="8306"/>
      </w:tabs>
      <w:snapToGrid w:val="0"/>
    </w:pPr>
    <w:rPr>
      <w:sz w:val="20"/>
      <w:szCs w:val="20"/>
    </w:rPr>
  </w:style>
  <w:style w:type="character" w:customStyle="1" w:styleId="af2">
    <w:name w:val="頁首 字元"/>
    <w:basedOn w:val="a0"/>
    <w:link w:val="af1"/>
    <w:uiPriority w:val="99"/>
    <w:rsid w:val="00392520"/>
    <w:rPr>
      <w:rFonts w:ascii="Times New Roman" w:eastAsia="新細明體" w:hAnsi="Times New Roman" w:cs="Times New Roman"/>
      <w:sz w:val="20"/>
      <w:szCs w:val="20"/>
    </w:rPr>
  </w:style>
  <w:style w:type="paragraph" w:styleId="af3">
    <w:name w:val="footer"/>
    <w:basedOn w:val="a"/>
    <w:link w:val="af4"/>
    <w:uiPriority w:val="99"/>
    <w:unhideWhenUsed/>
    <w:rsid w:val="00392520"/>
    <w:pPr>
      <w:tabs>
        <w:tab w:val="center" w:pos="4153"/>
        <w:tab w:val="right" w:pos="8306"/>
      </w:tabs>
      <w:snapToGrid w:val="0"/>
    </w:pPr>
    <w:rPr>
      <w:sz w:val="20"/>
      <w:szCs w:val="20"/>
    </w:rPr>
  </w:style>
  <w:style w:type="character" w:customStyle="1" w:styleId="af4">
    <w:name w:val="頁尾 字元"/>
    <w:basedOn w:val="a0"/>
    <w:link w:val="af3"/>
    <w:uiPriority w:val="99"/>
    <w:rsid w:val="0039252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80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妤榛 駱</cp:lastModifiedBy>
  <cp:revision>3</cp:revision>
  <dcterms:created xsi:type="dcterms:W3CDTF">2025-11-02T12:27:00Z</dcterms:created>
  <dcterms:modified xsi:type="dcterms:W3CDTF">2025-11-02T12:29:00Z</dcterms:modified>
</cp:coreProperties>
</file>